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827A" w14:textId="77777777" w:rsidR="00AD5BE0" w:rsidRDefault="00AD5BE0" w:rsidP="006C2673">
      <w:pPr>
        <w:jc w:val="center"/>
        <w:rPr>
          <w:rFonts w:asciiTheme="minorHAnsi" w:eastAsia="Calibri" w:hAnsiTheme="minorHAnsi"/>
          <w:b/>
          <w:szCs w:val="22"/>
          <w:lang w:val="en-GB"/>
        </w:rPr>
      </w:pPr>
      <w:bookmarkStart w:id="0" w:name="_GoBack"/>
      <w:bookmarkEnd w:id="0"/>
    </w:p>
    <w:p w14:paraId="39856DEB" w14:textId="77777777" w:rsidR="00AD5BE0" w:rsidRDefault="00AD5BE0" w:rsidP="006C2673">
      <w:pPr>
        <w:jc w:val="center"/>
        <w:rPr>
          <w:rFonts w:asciiTheme="minorHAnsi" w:eastAsia="Calibri" w:hAnsiTheme="minorHAnsi"/>
          <w:b/>
          <w:szCs w:val="22"/>
          <w:lang w:val="en-GB"/>
        </w:rPr>
      </w:pPr>
    </w:p>
    <w:p w14:paraId="4ED6A3EA" w14:textId="7B07CA5B" w:rsidR="00AD5BE0" w:rsidRDefault="00AD5BE0" w:rsidP="006C2673">
      <w:pPr>
        <w:jc w:val="center"/>
        <w:rPr>
          <w:rFonts w:asciiTheme="minorHAnsi" w:eastAsia="Calibri" w:hAnsiTheme="minorHAnsi"/>
          <w:b/>
          <w:szCs w:val="22"/>
          <w:lang w:val="en-GB"/>
        </w:rPr>
      </w:pPr>
      <w:r>
        <w:rPr>
          <w:noProof/>
          <w:lang w:val="en-GB" w:eastAsia="en-GB"/>
        </w:rPr>
        <w:drawing>
          <wp:inline distT="0" distB="0" distL="0" distR="0" wp14:anchorId="74EAFCF1" wp14:editId="5CB7977D">
            <wp:extent cx="1504950" cy="17131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6474" cy="1737632"/>
                    </a:xfrm>
                    <a:prstGeom prst="rect">
                      <a:avLst/>
                    </a:prstGeom>
                  </pic:spPr>
                </pic:pic>
              </a:graphicData>
            </a:graphic>
          </wp:inline>
        </w:drawing>
      </w:r>
    </w:p>
    <w:p w14:paraId="1B5B3628" w14:textId="77777777" w:rsidR="00AD5BE0" w:rsidRDefault="00AD5BE0" w:rsidP="006C2673">
      <w:pPr>
        <w:jc w:val="center"/>
        <w:rPr>
          <w:rFonts w:asciiTheme="minorHAnsi" w:eastAsia="Calibri" w:hAnsiTheme="minorHAnsi"/>
          <w:b/>
          <w:szCs w:val="22"/>
          <w:lang w:val="en-GB"/>
        </w:rPr>
      </w:pPr>
    </w:p>
    <w:p w14:paraId="15395076" w14:textId="77777777" w:rsidR="00AD5BE0" w:rsidRDefault="00AD5BE0" w:rsidP="006C2673">
      <w:pPr>
        <w:jc w:val="center"/>
        <w:rPr>
          <w:rFonts w:asciiTheme="minorHAnsi" w:eastAsia="Calibri" w:hAnsiTheme="minorHAnsi"/>
          <w:b/>
          <w:szCs w:val="22"/>
          <w:lang w:val="en-GB"/>
        </w:rPr>
      </w:pPr>
    </w:p>
    <w:p w14:paraId="0FFE56DA" w14:textId="257595D4" w:rsidR="00BF70A3" w:rsidRPr="00C53C72" w:rsidRDefault="00AD5BE0" w:rsidP="006C2673">
      <w:pPr>
        <w:jc w:val="center"/>
        <w:rPr>
          <w:rFonts w:asciiTheme="minorHAnsi" w:eastAsia="Calibri" w:hAnsiTheme="minorHAnsi"/>
          <w:b/>
          <w:szCs w:val="22"/>
          <w:lang w:val="en-GB"/>
        </w:rPr>
      </w:pPr>
      <w:r>
        <w:rPr>
          <w:rFonts w:asciiTheme="minorHAnsi" w:eastAsia="Calibri" w:hAnsiTheme="minorHAnsi"/>
          <w:b/>
          <w:szCs w:val="22"/>
          <w:lang w:val="en-GB"/>
        </w:rPr>
        <w:t>Southdown Sheep Society Council meeting: Wedne</w:t>
      </w:r>
      <w:r w:rsidR="00DF0149" w:rsidRPr="00C53C72">
        <w:rPr>
          <w:rFonts w:asciiTheme="minorHAnsi" w:eastAsia="Calibri" w:hAnsiTheme="minorHAnsi"/>
          <w:b/>
          <w:szCs w:val="22"/>
          <w:lang w:val="en-GB"/>
        </w:rPr>
        <w:t>sday</w:t>
      </w:r>
      <w:r w:rsidR="00412182">
        <w:rPr>
          <w:rFonts w:asciiTheme="minorHAnsi" w:eastAsia="Calibri" w:hAnsiTheme="minorHAnsi"/>
          <w:b/>
          <w:szCs w:val="22"/>
          <w:lang w:val="en-GB"/>
        </w:rPr>
        <w:t xml:space="preserve"> </w:t>
      </w:r>
      <w:r w:rsidR="00182E32">
        <w:rPr>
          <w:rFonts w:asciiTheme="minorHAnsi" w:eastAsia="Calibri" w:hAnsiTheme="minorHAnsi"/>
          <w:b/>
          <w:szCs w:val="22"/>
          <w:lang w:val="en-GB"/>
        </w:rPr>
        <w:t>4</w:t>
      </w:r>
      <w:r w:rsidR="00D604E0" w:rsidRPr="00D604E0">
        <w:rPr>
          <w:rFonts w:asciiTheme="minorHAnsi" w:eastAsia="Calibri" w:hAnsiTheme="minorHAnsi"/>
          <w:b/>
          <w:szCs w:val="22"/>
          <w:vertAlign w:val="superscript"/>
          <w:lang w:val="en-GB"/>
        </w:rPr>
        <w:t>th</w:t>
      </w:r>
      <w:r w:rsidR="00182E32">
        <w:rPr>
          <w:rFonts w:asciiTheme="minorHAnsi" w:eastAsia="Calibri" w:hAnsiTheme="minorHAnsi"/>
          <w:b/>
          <w:szCs w:val="22"/>
          <w:lang w:val="en-GB"/>
        </w:rPr>
        <w:t xml:space="preserve"> Decem</w:t>
      </w:r>
      <w:r>
        <w:rPr>
          <w:rFonts w:asciiTheme="minorHAnsi" w:eastAsia="Calibri" w:hAnsiTheme="minorHAnsi"/>
          <w:b/>
          <w:szCs w:val="22"/>
          <w:lang w:val="en-GB"/>
        </w:rPr>
        <w:t>ber</w:t>
      </w:r>
      <w:r w:rsidR="00850B20">
        <w:rPr>
          <w:rFonts w:asciiTheme="minorHAnsi" w:eastAsia="Calibri" w:hAnsiTheme="minorHAnsi"/>
          <w:b/>
          <w:szCs w:val="22"/>
          <w:lang w:val="en-GB"/>
        </w:rPr>
        <w:t xml:space="preserve"> </w:t>
      </w:r>
      <w:r w:rsidR="00412182">
        <w:rPr>
          <w:rFonts w:asciiTheme="minorHAnsi" w:eastAsia="Calibri" w:hAnsiTheme="minorHAnsi"/>
          <w:b/>
          <w:szCs w:val="22"/>
          <w:lang w:val="en-GB"/>
        </w:rPr>
        <w:t>2019</w:t>
      </w:r>
      <w:r w:rsidR="00BF70A3" w:rsidRPr="00C53C72">
        <w:rPr>
          <w:rFonts w:asciiTheme="minorHAnsi" w:eastAsia="Calibri" w:hAnsiTheme="minorHAnsi"/>
          <w:b/>
          <w:szCs w:val="22"/>
          <w:lang w:val="en-GB"/>
        </w:rPr>
        <w:t xml:space="preserve"> </w:t>
      </w:r>
      <w:r w:rsidR="00BF70A3" w:rsidRPr="00B3576A">
        <w:rPr>
          <w:rFonts w:asciiTheme="minorHAnsi" w:eastAsia="Calibri" w:hAnsiTheme="minorHAnsi"/>
          <w:b/>
          <w:szCs w:val="22"/>
          <w:lang w:val="en-GB"/>
        </w:rPr>
        <w:t xml:space="preserve">at </w:t>
      </w:r>
      <w:r>
        <w:rPr>
          <w:rFonts w:asciiTheme="minorHAnsi" w:eastAsia="Calibri" w:hAnsiTheme="minorHAnsi"/>
          <w:b/>
          <w:szCs w:val="22"/>
          <w:lang w:val="en-GB"/>
        </w:rPr>
        <w:t>10.30</w:t>
      </w:r>
      <w:r w:rsidR="00BF70A3" w:rsidRPr="00B3576A">
        <w:rPr>
          <w:rFonts w:asciiTheme="minorHAnsi" w:eastAsia="Calibri" w:hAnsiTheme="minorHAnsi"/>
          <w:b/>
          <w:szCs w:val="22"/>
          <w:lang w:val="en-GB"/>
        </w:rPr>
        <w:t>am</w:t>
      </w:r>
    </w:p>
    <w:p w14:paraId="2B56A42A" w14:textId="77777777" w:rsidR="00BF70A3" w:rsidRPr="00C53C72" w:rsidRDefault="00BF70A3" w:rsidP="006C2673">
      <w:pPr>
        <w:jc w:val="center"/>
        <w:rPr>
          <w:rFonts w:asciiTheme="minorHAnsi" w:eastAsia="Calibri" w:hAnsiTheme="minorHAnsi"/>
          <w:szCs w:val="22"/>
          <w:lang w:val="en-GB"/>
        </w:rPr>
      </w:pPr>
      <w:r w:rsidRPr="00C53C72">
        <w:rPr>
          <w:rFonts w:asciiTheme="minorHAnsi" w:eastAsia="Calibri" w:hAnsiTheme="minorHAnsi"/>
          <w:szCs w:val="22"/>
          <w:lang w:val="en-GB"/>
        </w:rPr>
        <w:t>Board Room, at RBST, Stoneleigh Park, Kenilworth</w:t>
      </w:r>
    </w:p>
    <w:p w14:paraId="35E4B739" w14:textId="77777777" w:rsidR="00BF70A3" w:rsidRDefault="00BE4BED" w:rsidP="006C2673">
      <w:pPr>
        <w:jc w:val="center"/>
        <w:rPr>
          <w:rFonts w:asciiTheme="minorHAnsi" w:eastAsia="Calibri" w:hAnsiTheme="minorHAnsi"/>
          <w:b/>
          <w:sz w:val="36"/>
          <w:szCs w:val="22"/>
          <w:lang w:val="en-GB"/>
        </w:rPr>
      </w:pPr>
      <w:r>
        <w:rPr>
          <w:rFonts w:asciiTheme="minorHAnsi" w:eastAsia="Calibri" w:hAnsiTheme="minorHAnsi"/>
          <w:b/>
          <w:sz w:val="36"/>
          <w:szCs w:val="22"/>
          <w:lang w:val="en-GB"/>
        </w:rPr>
        <w:t>Minutes</w:t>
      </w:r>
    </w:p>
    <w:p w14:paraId="4AF303A3" w14:textId="77777777" w:rsidR="00AD5BE0" w:rsidRPr="00AD5BE0" w:rsidRDefault="00AD5BE0" w:rsidP="00AD5BE0">
      <w:pPr>
        <w:jc w:val="both"/>
        <w:rPr>
          <w:rFonts w:asciiTheme="minorHAnsi" w:eastAsiaTheme="minorHAnsi" w:hAnsiTheme="minorHAnsi"/>
          <w:b/>
          <w:sz w:val="20"/>
          <w:szCs w:val="28"/>
          <w:lang w:val="en-GB"/>
        </w:rPr>
      </w:pPr>
    </w:p>
    <w:p w14:paraId="67DF63E5"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b/>
          <w:sz w:val="22"/>
          <w:szCs w:val="22"/>
          <w:lang w:val="en-GB"/>
        </w:rPr>
        <w:t>Those present</w:t>
      </w:r>
      <w:r w:rsidRPr="00AD5BE0">
        <w:rPr>
          <w:rFonts w:asciiTheme="minorHAnsi" w:eastAsiaTheme="minorHAnsi" w:hAnsiTheme="minorHAnsi"/>
          <w:sz w:val="22"/>
          <w:szCs w:val="22"/>
          <w:lang w:val="en-GB"/>
        </w:rPr>
        <w:t>:</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  </w:t>
      </w:r>
    </w:p>
    <w:p w14:paraId="588BFF56" w14:textId="14BB794B" w:rsidR="00182E32" w:rsidRPr="00AD5BE0" w:rsidRDefault="00AD5BE0" w:rsidP="00182E32">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Sid Cook</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(SC)</w:t>
      </w:r>
      <w:r w:rsidR="00182E32">
        <w:rPr>
          <w:rFonts w:asciiTheme="minorHAnsi" w:eastAsiaTheme="minorHAnsi" w:hAnsiTheme="minorHAnsi"/>
          <w:sz w:val="22"/>
          <w:szCs w:val="22"/>
          <w:lang w:val="en-GB"/>
        </w:rPr>
        <w:tab/>
      </w:r>
    </w:p>
    <w:p w14:paraId="0DCF71B2" w14:textId="7740F908"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00182E32">
        <w:rPr>
          <w:rFonts w:asciiTheme="minorHAnsi" w:eastAsiaTheme="minorHAnsi" w:hAnsiTheme="minorHAnsi"/>
          <w:sz w:val="22"/>
          <w:szCs w:val="22"/>
          <w:lang w:val="en-GB"/>
        </w:rPr>
        <w:tab/>
      </w:r>
      <w:r w:rsidR="00182E32">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Lindsay Dane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(LD)</w:t>
      </w:r>
      <w:r w:rsidRPr="00AD5BE0">
        <w:rPr>
          <w:rFonts w:asciiTheme="minorHAnsi" w:eastAsiaTheme="minorHAnsi" w:hAnsiTheme="minorHAnsi"/>
          <w:sz w:val="22"/>
          <w:szCs w:val="22"/>
          <w:lang w:val="en-GB"/>
        </w:rPr>
        <w:tab/>
      </w:r>
    </w:p>
    <w:p w14:paraId="1CEFDB22" w14:textId="5A9AABB8"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Patrick Goldsworthy MBE</w:t>
      </w:r>
      <w:r w:rsidRPr="00AD5BE0">
        <w:rPr>
          <w:rFonts w:asciiTheme="minorHAnsi" w:eastAsiaTheme="minorHAnsi" w:hAnsiTheme="minorHAnsi"/>
          <w:sz w:val="22"/>
          <w:szCs w:val="22"/>
          <w:lang w:val="en-GB"/>
        </w:rPr>
        <w:tab/>
        <w:t>(PG)</w:t>
      </w:r>
    </w:p>
    <w:p w14:paraId="38B66BC3" w14:textId="77777777" w:rsid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Justin Harmer</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(JH)</w:t>
      </w:r>
    </w:p>
    <w:p w14:paraId="5453DB9A" w14:textId="6CD6ACB0" w:rsidR="006D1008" w:rsidRPr="00AD5BE0" w:rsidRDefault="00AB4C11" w:rsidP="00AD5BE0">
      <w:pPr>
        <w:jc w:val="both"/>
        <w:rPr>
          <w:rFonts w:asciiTheme="minorHAnsi" w:eastAsiaTheme="minorHAnsi" w:hAnsiTheme="minorHAnsi"/>
          <w:sz w:val="22"/>
          <w:szCs w:val="22"/>
          <w:lang w:val="en-GB"/>
        </w:rPr>
      </w:pP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sidR="006D1008">
        <w:rPr>
          <w:rFonts w:asciiTheme="minorHAnsi" w:eastAsiaTheme="minorHAnsi" w:hAnsiTheme="minorHAnsi"/>
          <w:sz w:val="22"/>
          <w:szCs w:val="22"/>
          <w:lang w:val="en-GB"/>
        </w:rPr>
        <w:t>Paul Humphrey</w:t>
      </w: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t>(PH)</w:t>
      </w:r>
    </w:p>
    <w:p w14:paraId="4950EB76" w14:textId="0A0ADACB"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Stephen Humphrey</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(SH)</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Pr>
          <w:rFonts w:asciiTheme="minorHAnsi" w:eastAsiaTheme="minorHAnsi" w:hAnsiTheme="minorHAnsi"/>
          <w:sz w:val="22"/>
          <w:szCs w:val="22"/>
          <w:lang w:val="en-GB"/>
        </w:rPr>
        <w:tab/>
      </w:r>
      <w:r w:rsidR="00D52913">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Jonathan Long</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(JL) </w:t>
      </w:r>
    </w:p>
    <w:p w14:paraId="4065DC9E"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Tim Morris</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(TM)</w:t>
      </w:r>
    </w:p>
    <w:p w14:paraId="1ECD6F91" w14:textId="733D80AE" w:rsid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Nick Page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(NP) </w:t>
      </w:r>
      <w:r w:rsidRPr="00AD5BE0">
        <w:rPr>
          <w:rFonts w:asciiTheme="minorHAnsi" w:eastAsiaTheme="minorHAnsi" w:hAnsiTheme="minorHAnsi"/>
          <w:sz w:val="22"/>
          <w:szCs w:val="22"/>
          <w:lang w:val="en-GB"/>
        </w:rPr>
        <w:tab/>
      </w:r>
    </w:p>
    <w:p w14:paraId="4A3DE32B" w14:textId="36A8D043" w:rsidR="00AD5BE0" w:rsidRPr="00AD5BE0" w:rsidRDefault="00C905D0" w:rsidP="00AD5BE0">
      <w:pPr>
        <w:jc w:val="both"/>
        <w:rPr>
          <w:rFonts w:asciiTheme="minorHAnsi" w:eastAsiaTheme="minorHAnsi" w:hAnsiTheme="minorHAnsi"/>
          <w:sz w:val="22"/>
          <w:szCs w:val="22"/>
          <w:lang w:val="en-GB"/>
        </w:rPr>
      </w:pP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t>Miriam Parker</w:t>
      </w: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t>(MP)</w:t>
      </w:r>
    </w:p>
    <w:p w14:paraId="4340CC20"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Michael Sprake </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(MS)      President </w:t>
      </w:r>
    </w:p>
    <w:p w14:paraId="27E3C9DC"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 </w:t>
      </w:r>
      <w:r w:rsidRPr="00AD5BE0">
        <w:rPr>
          <w:rFonts w:asciiTheme="minorHAnsi" w:eastAsiaTheme="minorHAnsi" w:hAnsiTheme="minorHAnsi"/>
          <w:sz w:val="22"/>
          <w:szCs w:val="22"/>
          <w:lang w:val="en-GB"/>
        </w:rPr>
        <w:tab/>
        <w:t>Neil Stainthorpe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(NS) </w:t>
      </w:r>
      <w:r w:rsidRPr="00AD5BE0">
        <w:rPr>
          <w:rFonts w:asciiTheme="minorHAnsi" w:eastAsiaTheme="minorHAnsi" w:hAnsiTheme="minorHAnsi"/>
          <w:sz w:val="22"/>
          <w:szCs w:val="22"/>
          <w:lang w:val="en-GB"/>
        </w:rPr>
        <w:tab/>
        <w:t>Hon. Treasurer</w:t>
      </w:r>
    </w:p>
    <w:p w14:paraId="68C3B56A" w14:textId="77777777" w:rsid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w:t>
      </w:r>
      <w:r w:rsidRPr="00AD5BE0">
        <w:rPr>
          <w:rFonts w:asciiTheme="minorHAnsi" w:eastAsiaTheme="minorHAnsi" w:hAnsiTheme="minorHAnsi"/>
          <w:sz w:val="22"/>
          <w:szCs w:val="22"/>
          <w:lang w:val="en-GB"/>
        </w:rPr>
        <w:tab/>
        <w:t>Howard Wood</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(HW)</w:t>
      </w:r>
      <w:r w:rsidRPr="00AD5BE0">
        <w:rPr>
          <w:rFonts w:asciiTheme="minorHAnsi" w:eastAsiaTheme="minorHAnsi" w:hAnsiTheme="minorHAnsi"/>
          <w:sz w:val="22"/>
          <w:szCs w:val="22"/>
          <w:lang w:val="en-GB"/>
        </w:rPr>
        <w:tab/>
        <w:t>Vice Chairman</w:t>
      </w:r>
    </w:p>
    <w:p w14:paraId="3DBFF593" w14:textId="77777777" w:rsidR="00AB4C11" w:rsidRPr="00AD5BE0" w:rsidRDefault="00AB4C11" w:rsidP="00AD5BE0">
      <w:pPr>
        <w:jc w:val="both"/>
        <w:rPr>
          <w:rFonts w:asciiTheme="minorHAnsi" w:eastAsiaTheme="minorHAnsi" w:hAnsiTheme="minorHAnsi"/>
          <w:sz w:val="22"/>
          <w:szCs w:val="22"/>
          <w:lang w:val="en-GB"/>
        </w:rPr>
      </w:pPr>
    </w:p>
    <w:p w14:paraId="0C14DC39" w14:textId="0B16CB0E" w:rsidR="00AD5BE0" w:rsidRPr="004F2008" w:rsidRDefault="00AD5BE0" w:rsidP="004F2008">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Gail Sprake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(GS)</w:t>
      </w:r>
      <w:r w:rsidRPr="00AD5BE0">
        <w:rPr>
          <w:rFonts w:asciiTheme="minorHAnsi" w:eastAsiaTheme="minorHAnsi" w:hAnsiTheme="minorHAnsi"/>
          <w:sz w:val="22"/>
          <w:szCs w:val="22"/>
          <w:lang w:val="en-GB"/>
        </w:rPr>
        <w:tab/>
        <w:t>Secretary</w:t>
      </w:r>
    </w:p>
    <w:p w14:paraId="2255E8FD" w14:textId="77777777" w:rsidR="00BE4BED" w:rsidRPr="007552A2" w:rsidRDefault="00BE4BED" w:rsidP="006C2673">
      <w:pPr>
        <w:rPr>
          <w:rFonts w:asciiTheme="minorHAnsi" w:eastAsia="Calibri" w:hAnsiTheme="minorHAnsi"/>
          <w:sz w:val="22"/>
          <w:szCs w:val="22"/>
          <w:lang w:val="en-GB"/>
        </w:rPr>
      </w:pPr>
    </w:p>
    <w:tbl>
      <w:tblPr>
        <w:tblStyle w:val="TableGrid"/>
        <w:tblW w:w="10740" w:type="dxa"/>
        <w:tblInd w:w="-113" w:type="dxa"/>
        <w:tblLook w:val="04A0" w:firstRow="1" w:lastRow="0" w:firstColumn="1" w:lastColumn="0" w:noHBand="0" w:noVBand="1"/>
      </w:tblPr>
      <w:tblGrid>
        <w:gridCol w:w="7196"/>
        <w:gridCol w:w="2268"/>
        <w:gridCol w:w="1276"/>
      </w:tblGrid>
      <w:tr w:rsidR="00BE4BED" w:rsidRPr="00890CA2" w14:paraId="500B24A3" w14:textId="77777777" w:rsidTr="00D52913">
        <w:trPr>
          <w:trHeight w:val="449"/>
        </w:trPr>
        <w:tc>
          <w:tcPr>
            <w:tcW w:w="7196" w:type="dxa"/>
          </w:tcPr>
          <w:p w14:paraId="54D7FF3C" w14:textId="77777777" w:rsidR="00BE4BED" w:rsidRPr="00890CA2" w:rsidRDefault="00BE4BED" w:rsidP="006C2673">
            <w:pPr>
              <w:rPr>
                <w:rFonts w:asciiTheme="minorHAnsi" w:hAnsiTheme="minorHAnsi"/>
                <w:b/>
                <w:u w:val="single"/>
              </w:rPr>
            </w:pPr>
            <w:r w:rsidRPr="00890CA2">
              <w:rPr>
                <w:rFonts w:asciiTheme="minorHAnsi" w:hAnsiTheme="minorHAnsi"/>
                <w:b/>
                <w:u w:val="single"/>
              </w:rPr>
              <w:t>Agenda Item</w:t>
            </w:r>
          </w:p>
        </w:tc>
        <w:tc>
          <w:tcPr>
            <w:tcW w:w="2268" w:type="dxa"/>
          </w:tcPr>
          <w:p w14:paraId="7D678C04" w14:textId="77777777" w:rsidR="00BE4BED" w:rsidRPr="00890CA2" w:rsidRDefault="00BE4BED" w:rsidP="006C2673">
            <w:pPr>
              <w:rPr>
                <w:rFonts w:asciiTheme="minorHAnsi" w:hAnsiTheme="minorHAnsi"/>
                <w:b/>
                <w:u w:val="single"/>
              </w:rPr>
            </w:pPr>
            <w:r>
              <w:rPr>
                <w:rFonts w:asciiTheme="minorHAnsi" w:hAnsiTheme="minorHAnsi"/>
                <w:b/>
                <w:u w:val="single"/>
              </w:rPr>
              <w:t>Action</w:t>
            </w:r>
            <w:r w:rsidRPr="00890CA2">
              <w:rPr>
                <w:rFonts w:asciiTheme="minorHAnsi" w:hAnsiTheme="minorHAnsi"/>
                <w:b/>
                <w:u w:val="single"/>
              </w:rPr>
              <w:t xml:space="preserve"> by</w:t>
            </w:r>
          </w:p>
        </w:tc>
        <w:tc>
          <w:tcPr>
            <w:tcW w:w="1276" w:type="dxa"/>
          </w:tcPr>
          <w:p w14:paraId="087372E3" w14:textId="77777777" w:rsidR="00BE4BED" w:rsidRPr="00B3576A" w:rsidRDefault="00A83DC2" w:rsidP="006C2673">
            <w:pPr>
              <w:rPr>
                <w:rFonts w:asciiTheme="minorHAnsi" w:hAnsiTheme="minorHAnsi"/>
                <w:b/>
                <w:u w:val="single"/>
              </w:rPr>
            </w:pPr>
            <w:r>
              <w:rPr>
                <w:rFonts w:asciiTheme="minorHAnsi" w:hAnsiTheme="minorHAnsi"/>
                <w:b/>
                <w:u w:val="single"/>
              </w:rPr>
              <w:t>Due by</w:t>
            </w:r>
          </w:p>
        </w:tc>
      </w:tr>
      <w:tr w:rsidR="00BF70A3" w:rsidRPr="00497862" w14:paraId="309758F8" w14:textId="77777777" w:rsidTr="00D52913">
        <w:trPr>
          <w:trHeight w:val="303"/>
        </w:trPr>
        <w:tc>
          <w:tcPr>
            <w:tcW w:w="7196" w:type="dxa"/>
          </w:tcPr>
          <w:p w14:paraId="117BB918" w14:textId="77777777" w:rsidR="00E81715" w:rsidRDefault="00E81715" w:rsidP="006C2673">
            <w:pPr>
              <w:pStyle w:val="NoSpacing"/>
              <w:rPr>
                <w:rFonts w:asciiTheme="minorHAnsi" w:hAnsiTheme="minorHAnsi" w:cstheme="minorHAnsi"/>
                <w:b/>
                <w:bCs/>
              </w:rPr>
            </w:pPr>
          </w:p>
          <w:p w14:paraId="3D78846A" w14:textId="1DE72ADF" w:rsidR="005A47D7" w:rsidRDefault="005A47D7" w:rsidP="006C2673">
            <w:pPr>
              <w:pStyle w:val="NoSpacing"/>
              <w:rPr>
                <w:b/>
                <w:bCs/>
              </w:rPr>
            </w:pPr>
            <w:r w:rsidRPr="005A47D7">
              <w:rPr>
                <w:rFonts w:asciiTheme="minorHAnsi" w:hAnsiTheme="minorHAnsi" w:cstheme="minorHAnsi"/>
                <w:b/>
                <w:bCs/>
              </w:rPr>
              <w:t xml:space="preserve">1. </w:t>
            </w:r>
            <w:r w:rsidR="00182E32">
              <w:rPr>
                <w:rFonts w:asciiTheme="minorHAnsi" w:hAnsiTheme="minorHAnsi" w:cstheme="minorHAnsi"/>
                <w:b/>
                <w:bCs/>
              </w:rPr>
              <w:t>Welcome</w:t>
            </w:r>
          </w:p>
          <w:p w14:paraId="69FF52EA" w14:textId="4B833CBA" w:rsidR="00AD5BE0" w:rsidRDefault="00AD5BE0" w:rsidP="006C2673">
            <w:pPr>
              <w:pStyle w:val="NoSpacing"/>
            </w:pPr>
            <w:r>
              <w:t xml:space="preserve">The </w:t>
            </w:r>
            <w:r w:rsidR="00182E32">
              <w:t>Chairman</w:t>
            </w:r>
            <w:r>
              <w:t xml:space="preserve"> welcomed all to the meeting.</w:t>
            </w:r>
          </w:p>
          <w:p w14:paraId="1DB49A53" w14:textId="77777777" w:rsidR="004F2008" w:rsidRPr="004F2008" w:rsidRDefault="004F2008" w:rsidP="006C2673">
            <w:pPr>
              <w:pStyle w:val="NoSpacing"/>
            </w:pPr>
          </w:p>
          <w:p w14:paraId="2B41DD9E" w14:textId="77777777" w:rsidR="00412182" w:rsidRDefault="00BE4BED" w:rsidP="00AD5BE0">
            <w:pPr>
              <w:spacing w:after="240" w:line="276" w:lineRule="atLeast"/>
              <w:rPr>
                <w:rFonts w:asciiTheme="minorHAnsi" w:hAnsiTheme="minorHAnsi" w:cstheme="minorHAnsi"/>
                <w:sz w:val="22"/>
                <w:szCs w:val="22"/>
              </w:rPr>
            </w:pPr>
            <w:r w:rsidRPr="005A47D7">
              <w:rPr>
                <w:rFonts w:asciiTheme="minorHAnsi" w:hAnsiTheme="minorHAnsi"/>
                <w:b/>
                <w:sz w:val="22"/>
                <w:szCs w:val="22"/>
              </w:rPr>
              <w:t>A</w:t>
            </w:r>
            <w:r w:rsidR="00A83DC2" w:rsidRPr="005A47D7">
              <w:rPr>
                <w:rFonts w:asciiTheme="minorHAnsi" w:hAnsiTheme="minorHAnsi"/>
                <w:b/>
                <w:sz w:val="22"/>
                <w:szCs w:val="22"/>
              </w:rPr>
              <w:t>pologies:</w:t>
            </w:r>
            <w:r w:rsidR="00C54A07" w:rsidRPr="005A47D7">
              <w:rPr>
                <w:rFonts w:asciiTheme="minorHAnsi" w:hAnsiTheme="minorHAnsi"/>
                <w:sz w:val="22"/>
                <w:szCs w:val="22"/>
              </w:rPr>
              <w:t xml:space="preserve"> </w:t>
            </w:r>
            <w:r w:rsidR="00182E32">
              <w:rPr>
                <w:rFonts w:asciiTheme="minorHAnsi" w:hAnsiTheme="minorHAnsi" w:cstheme="minorHAnsi"/>
                <w:sz w:val="22"/>
                <w:szCs w:val="22"/>
              </w:rPr>
              <w:t>Duncan Crundwell, Edward Harmer, Les Newman</w:t>
            </w:r>
          </w:p>
          <w:p w14:paraId="7834A9F1" w14:textId="4557AA83" w:rsidR="00B20767" w:rsidRDefault="00B20767" w:rsidP="00B20767">
            <w:pPr>
              <w:pStyle w:val="NoSpacing"/>
              <w:ind w:left="360"/>
              <w:jc w:val="both"/>
            </w:pPr>
            <w:r>
              <w:t xml:space="preserve">The Chairman explained the procedure to enable a Council meeting to be held </w:t>
            </w:r>
            <w:r w:rsidR="00F02B63">
              <w:t>under Article 14 (4) of</w:t>
            </w:r>
            <w:r>
              <w:t xml:space="preserve"> the Articles of Association of the Southdown Sheep Society.</w:t>
            </w:r>
          </w:p>
          <w:p w14:paraId="059D2E58" w14:textId="6E72BA42" w:rsidR="00182E32" w:rsidRPr="00B20767" w:rsidRDefault="00B20767" w:rsidP="00B20767">
            <w:pPr>
              <w:pStyle w:val="NoSpacing"/>
              <w:ind w:left="360"/>
              <w:jc w:val="both"/>
              <w:rPr>
                <w:b/>
                <w:bCs/>
              </w:rPr>
            </w:pPr>
            <w:r>
              <w:t>This procedure was proposed by JL, seconded by HW. All in favour.</w:t>
            </w:r>
          </w:p>
        </w:tc>
        <w:tc>
          <w:tcPr>
            <w:tcW w:w="2268" w:type="dxa"/>
          </w:tcPr>
          <w:p w14:paraId="7A07A667" w14:textId="77777777" w:rsidR="00BF70A3" w:rsidRPr="00497862" w:rsidRDefault="00BF70A3" w:rsidP="006C2673">
            <w:pPr>
              <w:rPr>
                <w:rFonts w:asciiTheme="minorHAnsi" w:hAnsiTheme="minorHAnsi"/>
                <w:sz w:val="22"/>
                <w:szCs w:val="22"/>
              </w:rPr>
            </w:pPr>
          </w:p>
          <w:p w14:paraId="1287C5B7" w14:textId="77777777" w:rsidR="005A3377" w:rsidRPr="00497862" w:rsidRDefault="005A3377" w:rsidP="006C2673">
            <w:pPr>
              <w:rPr>
                <w:rFonts w:asciiTheme="minorHAnsi" w:hAnsiTheme="minorHAnsi"/>
                <w:sz w:val="22"/>
                <w:szCs w:val="22"/>
              </w:rPr>
            </w:pPr>
          </w:p>
          <w:p w14:paraId="7DB8C08A" w14:textId="77777777" w:rsidR="005A3377" w:rsidRPr="00497862" w:rsidRDefault="005A3377" w:rsidP="006C2673">
            <w:pPr>
              <w:rPr>
                <w:rFonts w:asciiTheme="minorHAnsi" w:hAnsiTheme="minorHAnsi"/>
                <w:sz w:val="22"/>
                <w:szCs w:val="22"/>
              </w:rPr>
            </w:pPr>
          </w:p>
          <w:p w14:paraId="33BF5DC7" w14:textId="77777777" w:rsidR="00A83DC2" w:rsidRPr="00497862" w:rsidRDefault="00A83DC2" w:rsidP="006C2673">
            <w:pPr>
              <w:rPr>
                <w:rFonts w:asciiTheme="minorHAnsi" w:hAnsiTheme="minorHAnsi"/>
                <w:sz w:val="22"/>
                <w:szCs w:val="22"/>
              </w:rPr>
            </w:pPr>
          </w:p>
          <w:p w14:paraId="4F7D67A5" w14:textId="77777777" w:rsidR="00A83DC2" w:rsidRPr="00497862" w:rsidRDefault="00A83DC2" w:rsidP="006C2673">
            <w:pPr>
              <w:rPr>
                <w:rFonts w:asciiTheme="minorHAnsi" w:hAnsiTheme="minorHAnsi"/>
                <w:sz w:val="22"/>
                <w:szCs w:val="22"/>
              </w:rPr>
            </w:pPr>
          </w:p>
          <w:p w14:paraId="3C0A2F09" w14:textId="77777777" w:rsidR="00412182" w:rsidRPr="00497862" w:rsidRDefault="00412182" w:rsidP="006C2673">
            <w:pPr>
              <w:rPr>
                <w:rFonts w:asciiTheme="minorHAnsi" w:hAnsiTheme="minorHAnsi"/>
                <w:sz w:val="22"/>
                <w:szCs w:val="22"/>
              </w:rPr>
            </w:pPr>
          </w:p>
        </w:tc>
        <w:tc>
          <w:tcPr>
            <w:tcW w:w="1276" w:type="dxa"/>
          </w:tcPr>
          <w:p w14:paraId="6DBB5252" w14:textId="77777777" w:rsidR="00BF70A3" w:rsidRPr="00497862" w:rsidRDefault="00BF70A3" w:rsidP="006C2673">
            <w:pPr>
              <w:rPr>
                <w:rFonts w:asciiTheme="minorHAnsi" w:hAnsiTheme="minorHAnsi"/>
                <w:sz w:val="22"/>
                <w:szCs w:val="22"/>
              </w:rPr>
            </w:pPr>
          </w:p>
          <w:p w14:paraId="4651FCC3" w14:textId="77777777" w:rsidR="005A3377" w:rsidRPr="00497862" w:rsidRDefault="005A3377" w:rsidP="006C2673">
            <w:pPr>
              <w:rPr>
                <w:rFonts w:asciiTheme="minorHAnsi" w:hAnsiTheme="minorHAnsi"/>
                <w:sz w:val="22"/>
                <w:szCs w:val="22"/>
              </w:rPr>
            </w:pPr>
          </w:p>
          <w:p w14:paraId="525AB11C" w14:textId="77777777" w:rsidR="005A3377" w:rsidRPr="00497862" w:rsidRDefault="005A3377" w:rsidP="006C2673">
            <w:pPr>
              <w:rPr>
                <w:rFonts w:asciiTheme="minorHAnsi" w:hAnsiTheme="minorHAnsi"/>
                <w:sz w:val="22"/>
                <w:szCs w:val="22"/>
              </w:rPr>
            </w:pPr>
          </w:p>
          <w:p w14:paraId="7C496B11" w14:textId="77777777" w:rsidR="00A83DC2" w:rsidRPr="00497862" w:rsidRDefault="00A83DC2" w:rsidP="006C2673">
            <w:pPr>
              <w:rPr>
                <w:rFonts w:asciiTheme="minorHAnsi" w:hAnsiTheme="minorHAnsi"/>
                <w:sz w:val="22"/>
                <w:szCs w:val="22"/>
              </w:rPr>
            </w:pPr>
          </w:p>
          <w:p w14:paraId="279D5A99" w14:textId="77777777" w:rsidR="00A83DC2" w:rsidRPr="00497862" w:rsidRDefault="00A83DC2" w:rsidP="006C2673">
            <w:pPr>
              <w:rPr>
                <w:rFonts w:asciiTheme="minorHAnsi" w:hAnsiTheme="minorHAnsi"/>
                <w:sz w:val="22"/>
                <w:szCs w:val="22"/>
              </w:rPr>
            </w:pPr>
          </w:p>
          <w:p w14:paraId="2D79B166" w14:textId="77777777" w:rsidR="00860584" w:rsidRPr="00497862" w:rsidRDefault="00860584" w:rsidP="006C2673">
            <w:pPr>
              <w:rPr>
                <w:rFonts w:asciiTheme="minorHAnsi" w:hAnsiTheme="minorHAnsi"/>
                <w:sz w:val="22"/>
                <w:szCs w:val="22"/>
              </w:rPr>
            </w:pPr>
          </w:p>
        </w:tc>
      </w:tr>
      <w:tr w:rsidR="00AD5BE0" w:rsidRPr="00497862" w14:paraId="6756D899" w14:textId="77777777" w:rsidTr="00D52913">
        <w:trPr>
          <w:trHeight w:val="303"/>
        </w:trPr>
        <w:tc>
          <w:tcPr>
            <w:tcW w:w="7196" w:type="dxa"/>
          </w:tcPr>
          <w:p w14:paraId="0FAA4091" w14:textId="77777777" w:rsidR="00E81715" w:rsidRDefault="00E81715" w:rsidP="006C2673">
            <w:pPr>
              <w:pStyle w:val="NoSpacing"/>
              <w:rPr>
                <w:rFonts w:asciiTheme="minorHAnsi" w:hAnsiTheme="minorHAnsi" w:cstheme="minorHAnsi"/>
                <w:b/>
                <w:bCs/>
              </w:rPr>
            </w:pPr>
          </w:p>
          <w:p w14:paraId="212477E5" w14:textId="0D66DA91" w:rsidR="004F2008" w:rsidRDefault="00AD5BE0" w:rsidP="00182E32">
            <w:pPr>
              <w:pStyle w:val="NoSpacing"/>
              <w:rPr>
                <w:b/>
              </w:rPr>
            </w:pPr>
            <w:r>
              <w:rPr>
                <w:rFonts w:asciiTheme="minorHAnsi" w:hAnsiTheme="minorHAnsi" w:cstheme="minorHAnsi"/>
                <w:b/>
                <w:bCs/>
              </w:rPr>
              <w:t xml:space="preserve">2. </w:t>
            </w:r>
            <w:r w:rsidR="00182E32" w:rsidRPr="00497862">
              <w:rPr>
                <w:b/>
              </w:rPr>
              <w:t xml:space="preserve">Minutes of </w:t>
            </w:r>
            <w:r w:rsidR="00182E32">
              <w:rPr>
                <w:b/>
              </w:rPr>
              <w:t>Council</w:t>
            </w:r>
            <w:r w:rsidR="00182E32" w:rsidRPr="00497862">
              <w:rPr>
                <w:b/>
              </w:rPr>
              <w:t xml:space="preserve"> meeting</w:t>
            </w:r>
            <w:r w:rsidR="00182E32">
              <w:rPr>
                <w:b/>
              </w:rPr>
              <w:t xml:space="preserve"> on 30</w:t>
            </w:r>
            <w:r w:rsidR="00182E32" w:rsidRPr="00182E32">
              <w:rPr>
                <w:b/>
                <w:vertAlign w:val="superscript"/>
              </w:rPr>
              <w:t>th</w:t>
            </w:r>
            <w:r w:rsidR="00182E32">
              <w:rPr>
                <w:b/>
              </w:rPr>
              <w:t xml:space="preserve"> October 2019</w:t>
            </w:r>
          </w:p>
          <w:p w14:paraId="65D240E2" w14:textId="77777777" w:rsidR="0036377B" w:rsidRDefault="00B20767" w:rsidP="00182E32">
            <w:pPr>
              <w:pStyle w:val="NoSpacing"/>
            </w:pPr>
            <w:r>
              <w:rPr>
                <w:b/>
              </w:rPr>
              <w:t xml:space="preserve"> </w:t>
            </w:r>
            <w:r w:rsidRPr="00B20767">
              <w:t xml:space="preserve">Following the correction of one typographical error, the adoption of the </w:t>
            </w:r>
            <w:r w:rsidR="0036377B">
              <w:t xml:space="preserve">    </w:t>
            </w:r>
          </w:p>
          <w:p w14:paraId="2C6F5012" w14:textId="7F24AFC0" w:rsidR="00B20767" w:rsidRPr="00B20767" w:rsidRDefault="0036377B" w:rsidP="00182E32">
            <w:pPr>
              <w:pStyle w:val="NoSpacing"/>
              <w:rPr>
                <w:szCs w:val="26"/>
              </w:rPr>
            </w:pPr>
            <w:r>
              <w:t xml:space="preserve"> </w:t>
            </w:r>
            <w:r w:rsidR="00B20767">
              <w:t xml:space="preserve">Minutes </w:t>
            </w:r>
            <w:r>
              <w:t>was</w:t>
            </w:r>
            <w:r w:rsidR="00B20767" w:rsidRPr="00B20767">
              <w:t xml:space="preserve"> proposed</w:t>
            </w:r>
            <w:r w:rsidR="00B20767">
              <w:t xml:space="preserve"> by PG</w:t>
            </w:r>
            <w:r w:rsidR="00B20767" w:rsidRPr="00B20767">
              <w:t>, seconded</w:t>
            </w:r>
            <w:r w:rsidR="00B20767">
              <w:t xml:space="preserve"> by NS</w:t>
            </w:r>
            <w:r w:rsidR="00B20767" w:rsidRPr="00B20767">
              <w:t>. All in favour</w:t>
            </w:r>
            <w:r w:rsidR="00B20767">
              <w:t>.</w:t>
            </w:r>
          </w:p>
          <w:p w14:paraId="2B62D2A3" w14:textId="77777777" w:rsidR="00AD5BE0" w:rsidRPr="00274732" w:rsidRDefault="00AD5BE0" w:rsidP="00AD5BE0">
            <w:pPr>
              <w:ind w:left="720" w:hanging="720"/>
              <w:rPr>
                <w:rFonts w:ascii="Calibri" w:hAnsi="Calibri"/>
                <w:color w:val="FF0000"/>
                <w:sz w:val="22"/>
                <w:szCs w:val="26"/>
              </w:rPr>
            </w:pPr>
            <w:r w:rsidRPr="00274732">
              <w:rPr>
                <w:rFonts w:ascii="Calibri" w:hAnsi="Calibri"/>
                <w:sz w:val="22"/>
                <w:szCs w:val="26"/>
              </w:rPr>
              <w:tab/>
            </w:r>
            <w:r w:rsidRPr="00274732">
              <w:rPr>
                <w:rFonts w:ascii="Calibri" w:hAnsi="Calibri"/>
                <w:sz w:val="22"/>
                <w:szCs w:val="26"/>
              </w:rPr>
              <w:tab/>
            </w:r>
            <w:r w:rsidRPr="00274732">
              <w:rPr>
                <w:rFonts w:ascii="Calibri" w:hAnsi="Calibri"/>
                <w:sz w:val="22"/>
                <w:szCs w:val="26"/>
              </w:rPr>
              <w:tab/>
            </w:r>
            <w:r w:rsidRPr="00274732">
              <w:rPr>
                <w:rFonts w:ascii="Calibri" w:hAnsi="Calibri"/>
                <w:sz w:val="22"/>
                <w:szCs w:val="26"/>
              </w:rPr>
              <w:tab/>
              <w:t xml:space="preserve">          </w:t>
            </w:r>
            <w:r w:rsidRPr="00274732">
              <w:rPr>
                <w:rFonts w:ascii="Calibri" w:hAnsi="Calibri"/>
                <w:i/>
                <w:sz w:val="22"/>
                <w:szCs w:val="26"/>
              </w:rPr>
              <w:t xml:space="preserve"> </w:t>
            </w:r>
            <w:r w:rsidRPr="00274732">
              <w:rPr>
                <w:rFonts w:ascii="Calibri" w:hAnsi="Calibri"/>
                <w:i/>
                <w:sz w:val="22"/>
                <w:szCs w:val="26"/>
              </w:rPr>
              <w:tab/>
            </w:r>
          </w:p>
          <w:p w14:paraId="3BD47BD1" w14:textId="371E94DE" w:rsidR="005D202C" w:rsidRPr="005A47D7" w:rsidRDefault="00AD5BE0" w:rsidP="00182E32">
            <w:pPr>
              <w:pStyle w:val="NoSpacing"/>
              <w:rPr>
                <w:rFonts w:asciiTheme="minorHAnsi" w:hAnsiTheme="minorHAnsi" w:cstheme="minorHAnsi"/>
                <w:b/>
                <w:bCs/>
              </w:rPr>
            </w:pPr>
            <w:r w:rsidRPr="00274732">
              <w:rPr>
                <w:color w:val="FF0000"/>
                <w:szCs w:val="26"/>
              </w:rPr>
              <w:tab/>
            </w:r>
          </w:p>
        </w:tc>
        <w:tc>
          <w:tcPr>
            <w:tcW w:w="2268" w:type="dxa"/>
          </w:tcPr>
          <w:p w14:paraId="4969C9C1" w14:textId="77777777" w:rsidR="00AD5BE0" w:rsidRDefault="00AD5BE0" w:rsidP="006C2673">
            <w:pPr>
              <w:rPr>
                <w:rFonts w:asciiTheme="minorHAnsi" w:hAnsiTheme="minorHAnsi"/>
                <w:sz w:val="22"/>
                <w:szCs w:val="22"/>
              </w:rPr>
            </w:pPr>
          </w:p>
          <w:p w14:paraId="619ECA6E" w14:textId="77777777" w:rsidR="004F2008" w:rsidRPr="00497862" w:rsidRDefault="004F2008" w:rsidP="006C2673">
            <w:pPr>
              <w:rPr>
                <w:rFonts w:asciiTheme="minorHAnsi" w:hAnsiTheme="minorHAnsi"/>
                <w:sz w:val="22"/>
                <w:szCs w:val="22"/>
              </w:rPr>
            </w:pPr>
          </w:p>
        </w:tc>
        <w:tc>
          <w:tcPr>
            <w:tcW w:w="1276" w:type="dxa"/>
          </w:tcPr>
          <w:p w14:paraId="23C8BF12" w14:textId="77777777" w:rsidR="00AD5BE0" w:rsidRPr="00497862" w:rsidRDefault="00AD5BE0" w:rsidP="006C2673">
            <w:pPr>
              <w:rPr>
                <w:rFonts w:asciiTheme="minorHAnsi" w:hAnsiTheme="minorHAnsi"/>
                <w:sz w:val="22"/>
                <w:szCs w:val="22"/>
              </w:rPr>
            </w:pPr>
          </w:p>
        </w:tc>
      </w:tr>
      <w:tr w:rsidR="00BF70A3" w:rsidRPr="00497862" w14:paraId="53855C0C" w14:textId="77777777" w:rsidTr="00D52913">
        <w:trPr>
          <w:trHeight w:val="369"/>
        </w:trPr>
        <w:tc>
          <w:tcPr>
            <w:tcW w:w="7196" w:type="dxa"/>
          </w:tcPr>
          <w:p w14:paraId="46B10219" w14:textId="77777777" w:rsidR="00E81715" w:rsidRDefault="00E81715" w:rsidP="006C2673">
            <w:pPr>
              <w:pStyle w:val="NoSpacing"/>
              <w:rPr>
                <w:b/>
              </w:rPr>
            </w:pPr>
          </w:p>
          <w:p w14:paraId="15AA0134" w14:textId="2E45A248" w:rsidR="00E81715" w:rsidRDefault="00E81715" w:rsidP="006C2673">
            <w:pPr>
              <w:pStyle w:val="NoSpacing"/>
              <w:rPr>
                <w:rFonts w:asciiTheme="minorHAnsi" w:hAnsiTheme="minorHAnsi"/>
                <w:b/>
                <w:bCs/>
              </w:rPr>
            </w:pPr>
            <w:r>
              <w:rPr>
                <w:b/>
              </w:rPr>
              <w:t>3</w:t>
            </w:r>
            <w:r w:rsidR="005A47D7">
              <w:rPr>
                <w:b/>
              </w:rPr>
              <w:t xml:space="preserve">. </w:t>
            </w:r>
            <w:r w:rsidR="00182E32" w:rsidRPr="005A47D7">
              <w:rPr>
                <w:rFonts w:asciiTheme="minorHAnsi" w:hAnsiTheme="minorHAnsi"/>
                <w:b/>
                <w:bCs/>
              </w:rPr>
              <w:t>Matters arising, not covered elsewhere</w:t>
            </w:r>
          </w:p>
          <w:p w14:paraId="3314AF2B" w14:textId="7C34C403" w:rsidR="00B20767" w:rsidRPr="00B20767" w:rsidRDefault="00B20767" w:rsidP="006C2673">
            <w:pPr>
              <w:pStyle w:val="NoSpacing"/>
            </w:pPr>
            <w:r>
              <w:rPr>
                <w:rFonts w:asciiTheme="minorHAnsi" w:hAnsiTheme="minorHAnsi"/>
                <w:bCs/>
              </w:rPr>
              <w:t xml:space="preserve">   There were no matters arising.</w:t>
            </w:r>
          </w:p>
          <w:p w14:paraId="1D147507" w14:textId="79AEEE51" w:rsidR="00E81715" w:rsidRPr="00E81715" w:rsidRDefault="00E81715" w:rsidP="00182E32">
            <w:pPr>
              <w:pStyle w:val="NoSpacing"/>
              <w:rPr>
                <w:b/>
              </w:rPr>
            </w:pPr>
            <w:r>
              <w:rPr>
                <w:b/>
              </w:rPr>
              <w:t xml:space="preserve">   </w:t>
            </w:r>
            <w:r w:rsidR="00D91C00" w:rsidRPr="00497862">
              <w:rPr>
                <w:b/>
              </w:rPr>
              <w:t xml:space="preserve"> </w:t>
            </w:r>
          </w:p>
        </w:tc>
        <w:tc>
          <w:tcPr>
            <w:tcW w:w="2268" w:type="dxa"/>
          </w:tcPr>
          <w:p w14:paraId="382A7E61" w14:textId="77777777" w:rsidR="00CE2689" w:rsidRPr="00497862" w:rsidRDefault="00CE2689" w:rsidP="006C2673">
            <w:pPr>
              <w:rPr>
                <w:rFonts w:asciiTheme="minorHAnsi" w:hAnsiTheme="minorHAnsi"/>
                <w:sz w:val="22"/>
                <w:szCs w:val="22"/>
              </w:rPr>
            </w:pPr>
          </w:p>
        </w:tc>
        <w:tc>
          <w:tcPr>
            <w:tcW w:w="1276" w:type="dxa"/>
          </w:tcPr>
          <w:p w14:paraId="513F2A20" w14:textId="77777777" w:rsidR="00BF70A3" w:rsidRPr="00497862" w:rsidRDefault="00BF70A3" w:rsidP="006C2673">
            <w:pPr>
              <w:rPr>
                <w:rFonts w:asciiTheme="minorHAnsi" w:hAnsiTheme="minorHAnsi"/>
                <w:sz w:val="22"/>
                <w:szCs w:val="22"/>
              </w:rPr>
            </w:pPr>
          </w:p>
          <w:p w14:paraId="7F3FF420" w14:textId="77777777" w:rsidR="00860584" w:rsidRPr="00497862" w:rsidRDefault="00860584" w:rsidP="006C2673">
            <w:pPr>
              <w:rPr>
                <w:rFonts w:asciiTheme="minorHAnsi" w:hAnsiTheme="minorHAnsi"/>
                <w:sz w:val="22"/>
                <w:szCs w:val="22"/>
              </w:rPr>
            </w:pPr>
          </w:p>
        </w:tc>
      </w:tr>
      <w:tr w:rsidR="005A47D7" w:rsidRPr="00497862" w14:paraId="778B4BF4" w14:textId="77777777" w:rsidTr="00D52913">
        <w:trPr>
          <w:trHeight w:val="369"/>
        </w:trPr>
        <w:tc>
          <w:tcPr>
            <w:tcW w:w="7196" w:type="dxa"/>
          </w:tcPr>
          <w:p w14:paraId="6FD9FA18" w14:textId="498C6CBF" w:rsidR="005A47D7" w:rsidRDefault="00E81715" w:rsidP="006C2673">
            <w:pPr>
              <w:pStyle w:val="NoSpacing"/>
              <w:rPr>
                <w:rFonts w:asciiTheme="minorHAnsi" w:hAnsiTheme="minorHAnsi"/>
                <w:b/>
                <w:bCs/>
              </w:rPr>
            </w:pPr>
            <w:r>
              <w:rPr>
                <w:rFonts w:asciiTheme="minorHAnsi" w:hAnsiTheme="minorHAnsi"/>
                <w:b/>
                <w:bCs/>
              </w:rPr>
              <w:t>4</w:t>
            </w:r>
            <w:r w:rsidR="00182E32">
              <w:rPr>
                <w:rFonts w:asciiTheme="minorHAnsi" w:hAnsiTheme="minorHAnsi"/>
                <w:b/>
                <w:bCs/>
              </w:rPr>
              <w:t>. Verbal update from committees</w:t>
            </w:r>
          </w:p>
          <w:p w14:paraId="409E0DDF" w14:textId="77777777" w:rsidR="00182E32" w:rsidRDefault="00182E32" w:rsidP="006C2673">
            <w:pPr>
              <w:pStyle w:val="NoSpacing"/>
              <w:rPr>
                <w:rFonts w:asciiTheme="minorHAnsi" w:hAnsiTheme="minorHAnsi"/>
                <w:b/>
                <w:bCs/>
              </w:rPr>
            </w:pPr>
            <w:r>
              <w:rPr>
                <w:rFonts w:asciiTheme="minorHAnsi" w:hAnsiTheme="minorHAnsi"/>
                <w:b/>
                <w:bCs/>
              </w:rPr>
              <w:t xml:space="preserve"> </w:t>
            </w:r>
          </w:p>
          <w:p w14:paraId="0A86FA8F" w14:textId="77777777" w:rsidR="00182E32" w:rsidRDefault="00182E32" w:rsidP="006C2673">
            <w:pPr>
              <w:pStyle w:val="NoSpacing"/>
              <w:rPr>
                <w:rFonts w:asciiTheme="minorHAnsi" w:hAnsiTheme="minorHAnsi"/>
                <w:b/>
                <w:bCs/>
              </w:rPr>
            </w:pPr>
            <w:r>
              <w:rPr>
                <w:rFonts w:asciiTheme="minorHAnsi" w:hAnsiTheme="minorHAnsi"/>
                <w:b/>
                <w:bCs/>
              </w:rPr>
              <w:t xml:space="preserve">    i) Finance Committee</w:t>
            </w:r>
          </w:p>
          <w:p w14:paraId="0B8139FD" w14:textId="77777777" w:rsidR="00B20767" w:rsidRDefault="00B20767" w:rsidP="006C2673">
            <w:pPr>
              <w:pStyle w:val="NoSpacing"/>
              <w:rPr>
                <w:rFonts w:asciiTheme="minorHAnsi" w:hAnsiTheme="minorHAnsi"/>
                <w:bCs/>
              </w:rPr>
            </w:pPr>
            <w:r>
              <w:rPr>
                <w:rFonts w:asciiTheme="minorHAnsi" w:hAnsiTheme="minorHAnsi"/>
                <w:b/>
                <w:bCs/>
              </w:rPr>
              <w:t xml:space="preserve">     </w:t>
            </w:r>
            <w:r>
              <w:rPr>
                <w:rFonts w:asciiTheme="minorHAnsi" w:hAnsiTheme="minorHAnsi"/>
                <w:bCs/>
              </w:rPr>
              <w:t xml:space="preserve">NS had circulated an email to committee members outlining the areas to    </w:t>
            </w:r>
          </w:p>
          <w:p w14:paraId="0F50ADBD" w14:textId="745208EA" w:rsidR="00B20767" w:rsidRPr="00B20767" w:rsidRDefault="00B20767" w:rsidP="006C2673">
            <w:pPr>
              <w:pStyle w:val="NoSpacing"/>
              <w:rPr>
                <w:rFonts w:asciiTheme="minorHAnsi" w:hAnsiTheme="minorHAnsi"/>
                <w:bCs/>
              </w:rPr>
            </w:pPr>
            <w:r>
              <w:rPr>
                <w:rFonts w:asciiTheme="minorHAnsi" w:hAnsiTheme="minorHAnsi"/>
                <w:bCs/>
              </w:rPr>
              <w:t xml:space="preserve">      be addressed.</w:t>
            </w:r>
          </w:p>
          <w:p w14:paraId="76C79BD8" w14:textId="77777777" w:rsidR="00182E32" w:rsidRDefault="00182E32" w:rsidP="006C2673">
            <w:pPr>
              <w:pStyle w:val="NoSpacing"/>
              <w:rPr>
                <w:rFonts w:asciiTheme="minorHAnsi" w:hAnsiTheme="minorHAnsi"/>
                <w:b/>
                <w:bCs/>
              </w:rPr>
            </w:pPr>
          </w:p>
          <w:p w14:paraId="1FA2D9B5" w14:textId="0A2CDF70" w:rsidR="00182E32" w:rsidRDefault="00182E32" w:rsidP="006C2673">
            <w:pPr>
              <w:pStyle w:val="NoSpacing"/>
              <w:rPr>
                <w:rFonts w:asciiTheme="minorHAnsi" w:hAnsiTheme="minorHAnsi"/>
                <w:b/>
                <w:bCs/>
              </w:rPr>
            </w:pPr>
            <w:r>
              <w:rPr>
                <w:rFonts w:asciiTheme="minorHAnsi" w:hAnsiTheme="minorHAnsi"/>
                <w:b/>
                <w:bCs/>
              </w:rPr>
              <w:t xml:space="preserve">   ii) Show &amp; Sales Committee</w:t>
            </w:r>
          </w:p>
          <w:p w14:paraId="7B8D0DE3" w14:textId="77777777" w:rsidR="00B20767" w:rsidRDefault="00B20767" w:rsidP="006C2673">
            <w:pPr>
              <w:pStyle w:val="NoSpacing"/>
              <w:rPr>
                <w:rFonts w:asciiTheme="minorHAnsi" w:hAnsiTheme="minorHAnsi"/>
                <w:bCs/>
              </w:rPr>
            </w:pPr>
            <w:r>
              <w:rPr>
                <w:rFonts w:asciiTheme="minorHAnsi" w:hAnsiTheme="minorHAnsi"/>
                <w:b/>
                <w:bCs/>
              </w:rPr>
              <w:t xml:space="preserve">    </w:t>
            </w:r>
            <w:r w:rsidRPr="00B20767">
              <w:rPr>
                <w:rFonts w:asciiTheme="minorHAnsi" w:hAnsiTheme="minorHAnsi"/>
                <w:bCs/>
              </w:rPr>
              <w:t xml:space="preserve"> JL</w:t>
            </w:r>
            <w:r>
              <w:rPr>
                <w:rFonts w:asciiTheme="minorHAnsi" w:hAnsiTheme="minorHAnsi"/>
                <w:bCs/>
              </w:rPr>
              <w:t xml:space="preserve"> had convened a conference call with committee members, considering </w:t>
            </w:r>
          </w:p>
          <w:p w14:paraId="7CD13A0D" w14:textId="4BE9295A" w:rsidR="00B20767" w:rsidRDefault="00B20767" w:rsidP="006C2673">
            <w:pPr>
              <w:pStyle w:val="NoSpacing"/>
              <w:rPr>
                <w:rFonts w:asciiTheme="minorHAnsi" w:hAnsiTheme="minorHAnsi"/>
                <w:bCs/>
              </w:rPr>
            </w:pPr>
            <w:r>
              <w:rPr>
                <w:rFonts w:asciiTheme="minorHAnsi" w:hAnsiTheme="minorHAnsi"/>
                <w:bCs/>
              </w:rPr>
              <w:t xml:space="preserve">      the following agenda items:</w:t>
            </w:r>
          </w:p>
          <w:p w14:paraId="1DC6E3BE" w14:textId="024E3493" w:rsidR="00B20767" w:rsidRDefault="00B20767" w:rsidP="00507209">
            <w:pPr>
              <w:pStyle w:val="NoSpacing"/>
              <w:numPr>
                <w:ilvl w:val="0"/>
                <w:numId w:val="32"/>
              </w:numPr>
              <w:rPr>
                <w:rFonts w:asciiTheme="minorHAnsi" w:hAnsiTheme="minorHAnsi"/>
                <w:bCs/>
              </w:rPr>
            </w:pPr>
            <w:r>
              <w:rPr>
                <w:rFonts w:asciiTheme="minorHAnsi" w:hAnsiTheme="minorHAnsi"/>
                <w:bCs/>
              </w:rPr>
              <w:t>upset prices at Society sales</w:t>
            </w:r>
          </w:p>
          <w:p w14:paraId="3CC5810A" w14:textId="6DA56A8F" w:rsidR="00B20767" w:rsidRDefault="00B20767" w:rsidP="00507209">
            <w:pPr>
              <w:pStyle w:val="NoSpacing"/>
              <w:numPr>
                <w:ilvl w:val="0"/>
                <w:numId w:val="32"/>
              </w:numPr>
              <w:rPr>
                <w:rFonts w:asciiTheme="minorHAnsi" w:hAnsiTheme="minorHAnsi"/>
                <w:bCs/>
              </w:rPr>
            </w:pPr>
            <w:r>
              <w:rPr>
                <w:rFonts w:asciiTheme="minorHAnsi" w:hAnsiTheme="minorHAnsi"/>
                <w:bCs/>
              </w:rPr>
              <w:t>nomination of new judges</w:t>
            </w:r>
          </w:p>
          <w:p w14:paraId="22071C1A" w14:textId="73A2A5DF" w:rsidR="00B20767" w:rsidRDefault="00B20767" w:rsidP="00507209">
            <w:pPr>
              <w:pStyle w:val="NoSpacing"/>
              <w:numPr>
                <w:ilvl w:val="0"/>
                <w:numId w:val="32"/>
              </w:numPr>
              <w:rPr>
                <w:rFonts w:asciiTheme="minorHAnsi" w:hAnsiTheme="minorHAnsi"/>
                <w:bCs/>
              </w:rPr>
            </w:pPr>
            <w:r>
              <w:rPr>
                <w:rFonts w:asciiTheme="minorHAnsi" w:hAnsiTheme="minorHAnsi"/>
                <w:bCs/>
              </w:rPr>
              <w:t>judges workshop</w:t>
            </w:r>
          </w:p>
          <w:p w14:paraId="435E7404" w14:textId="19F95A85" w:rsidR="00B20767" w:rsidRPr="00507209" w:rsidRDefault="00B20767" w:rsidP="006C2673">
            <w:pPr>
              <w:pStyle w:val="NoSpacing"/>
              <w:numPr>
                <w:ilvl w:val="0"/>
                <w:numId w:val="32"/>
              </w:numPr>
              <w:rPr>
                <w:rFonts w:asciiTheme="minorHAnsi" w:hAnsiTheme="minorHAnsi"/>
                <w:bCs/>
              </w:rPr>
            </w:pPr>
            <w:r>
              <w:rPr>
                <w:rFonts w:asciiTheme="minorHAnsi" w:hAnsiTheme="minorHAnsi"/>
                <w:bCs/>
              </w:rPr>
              <w:t xml:space="preserve">National Show 2021: </w:t>
            </w:r>
            <w:r w:rsidR="00DB09F9">
              <w:rPr>
                <w:rFonts w:asciiTheme="minorHAnsi" w:hAnsiTheme="minorHAnsi"/>
                <w:bCs/>
              </w:rPr>
              <w:t>it was suggested that Lincoln Show be considered</w:t>
            </w:r>
            <w:r w:rsidR="00507209">
              <w:rPr>
                <w:rFonts w:asciiTheme="minorHAnsi" w:hAnsiTheme="minorHAnsi"/>
                <w:bCs/>
              </w:rPr>
              <w:t xml:space="preserve"> </w:t>
            </w:r>
            <w:r w:rsidR="00DB09F9" w:rsidRPr="00507209">
              <w:rPr>
                <w:rFonts w:asciiTheme="minorHAnsi" w:hAnsiTheme="minorHAnsi"/>
                <w:bCs/>
              </w:rPr>
              <w:t>for 2021 National Show, Steve Smith to judge</w:t>
            </w:r>
          </w:p>
          <w:p w14:paraId="1C07BC57" w14:textId="166C8B17" w:rsidR="00B20767" w:rsidRPr="00507209" w:rsidRDefault="00B20767" w:rsidP="006C2673">
            <w:pPr>
              <w:pStyle w:val="NoSpacing"/>
              <w:numPr>
                <w:ilvl w:val="0"/>
                <w:numId w:val="32"/>
              </w:numPr>
              <w:rPr>
                <w:rFonts w:asciiTheme="minorHAnsi" w:hAnsiTheme="minorHAnsi"/>
                <w:bCs/>
              </w:rPr>
            </w:pPr>
            <w:r>
              <w:rPr>
                <w:rFonts w:asciiTheme="minorHAnsi" w:hAnsiTheme="minorHAnsi"/>
                <w:bCs/>
              </w:rPr>
              <w:t>late-born lamb classes at future National Shows</w:t>
            </w:r>
            <w:r w:rsidR="00526B91">
              <w:rPr>
                <w:rFonts w:asciiTheme="minorHAnsi" w:hAnsiTheme="minorHAnsi"/>
                <w:bCs/>
              </w:rPr>
              <w:t>: i</w:t>
            </w:r>
            <w:r w:rsidR="00DB09F9">
              <w:rPr>
                <w:rFonts w:asciiTheme="minorHAnsi" w:hAnsiTheme="minorHAnsi"/>
                <w:bCs/>
              </w:rPr>
              <w:t xml:space="preserve">t was </w:t>
            </w:r>
            <w:r w:rsidR="00526B91">
              <w:rPr>
                <w:rFonts w:asciiTheme="minorHAnsi" w:hAnsiTheme="minorHAnsi"/>
                <w:bCs/>
              </w:rPr>
              <w:t>suggested</w:t>
            </w:r>
            <w:r w:rsidR="00DB09F9">
              <w:rPr>
                <w:rFonts w:asciiTheme="minorHAnsi" w:hAnsiTheme="minorHAnsi"/>
                <w:bCs/>
              </w:rPr>
              <w:t xml:space="preserve"> that</w:t>
            </w:r>
            <w:r w:rsidR="00507209">
              <w:rPr>
                <w:rFonts w:asciiTheme="minorHAnsi" w:hAnsiTheme="minorHAnsi"/>
                <w:bCs/>
              </w:rPr>
              <w:t xml:space="preserve"> </w:t>
            </w:r>
            <w:r w:rsidR="00DB09F9" w:rsidRPr="00507209">
              <w:rPr>
                <w:rFonts w:asciiTheme="minorHAnsi" w:hAnsiTheme="minorHAnsi"/>
                <w:bCs/>
              </w:rPr>
              <w:t xml:space="preserve">these classes be replaced with a Novice class (for </w:t>
            </w:r>
            <w:r w:rsidR="00526B91" w:rsidRPr="00507209">
              <w:rPr>
                <w:rFonts w:asciiTheme="minorHAnsi" w:hAnsiTheme="minorHAnsi"/>
                <w:bCs/>
              </w:rPr>
              <w:t>members</w:t>
            </w:r>
            <w:r w:rsidR="00DB09F9" w:rsidRPr="00507209">
              <w:rPr>
                <w:rFonts w:asciiTheme="minorHAnsi" w:hAnsiTheme="minorHAnsi"/>
                <w:bCs/>
              </w:rPr>
              <w:t xml:space="preserve"> of less than five </w:t>
            </w:r>
            <w:r w:rsidR="00526B91" w:rsidRPr="00507209">
              <w:rPr>
                <w:rFonts w:asciiTheme="minorHAnsi" w:hAnsiTheme="minorHAnsi"/>
                <w:bCs/>
              </w:rPr>
              <w:t>years</w:t>
            </w:r>
            <w:r w:rsidR="00DB09F9" w:rsidRPr="00507209">
              <w:rPr>
                <w:rFonts w:asciiTheme="minorHAnsi" w:hAnsiTheme="minorHAnsi"/>
                <w:bCs/>
              </w:rPr>
              <w:t xml:space="preserve"> standing)</w:t>
            </w:r>
          </w:p>
          <w:p w14:paraId="4569AD5B" w14:textId="66844CCC" w:rsidR="00B20767" w:rsidRDefault="00B20767" w:rsidP="00507209">
            <w:pPr>
              <w:pStyle w:val="NoSpacing"/>
              <w:numPr>
                <w:ilvl w:val="0"/>
                <w:numId w:val="32"/>
              </w:numPr>
              <w:rPr>
                <w:rFonts w:asciiTheme="minorHAnsi" w:hAnsiTheme="minorHAnsi"/>
                <w:bCs/>
              </w:rPr>
            </w:pPr>
            <w:r>
              <w:rPr>
                <w:rFonts w:asciiTheme="minorHAnsi" w:hAnsiTheme="minorHAnsi"/>
                <w:bCs/>
              </w:rPr>
              <w:t>Staffordshire County Show 2020 judge nomination</w:t>
            </w:r>
          </w:p>
          <w:p w14:paraId="79E26A7B" w14:textId="6D3AAAE6" w:rsidR="00B20767" w:rsidRDefault="00507209" w:rsidP="00507209">
            <w:pPr>
              <w:pStyle w:val="NoSpacing"/>
              <w:numPr>
                <w:ilvl w:val="0"/>
                <w:numId w:val="32"/>
              </w:numPr>
              <w:rPr>
                <w:rFonts w:asciiTheme="minorHAnsi" w:hAnsiTheme="minorHAnsi"/>
                <w:bCs/>
              </w:rPr>
            </w:pPr>
            <w:r>
              <w:rPr>
                <w:rFonts w:asciiTheme="minorHAnsi" w:hAnsiTheme="minorHAnsi"/>
                <w:bCs/>
              </w:rPr>
              <w:t>u</w:t>
            </w:r>
            <w:r w:rsidR="00B20767">
              <w:rPr>
                <w:rFonts w:asciiTheme="minorHAnsi" w:hAnsiTheme="minorHAnsi"/>
                <w:bCs/>
              </w:rPr>
              <w:t>pdating breed description and characteristics</w:t>
            </w:r>
          </w:p>
          <w:p w14:paraId="6D4DEFD9" w14:textId="77777777" w:rsidR="00526B91" w:rsidRPr="00B20767" w:rsidRDefault="00526B91" w:rsidP="006C2673">
            <w:pPr>
              <w:pStyle w:val="NoSpacing"/>
              <w:rPr>
                <w:rFonts w:asciiTheme="minorHAnsi" w:hAnsiTheme="minorHAnsi"/>
                <w:bCs/>
              </w:rPr>
            </w:pPr>
          </w:p>
          <w:p w14:paraId="5994B53E" w14:textId="77777777" w:rsidR="00182E32" w:rsidRDefault="00182E32" w:rsidP="006C2673">
            <w:pPr>
              <w:pStyle w:val="NoSpacing"/>
              <w:rPr>
                <w:rFonts w:asciiTheme="minorHAnsi" w:hAnsiTheme="minorHAnsi"/>
                <w:b/>
                <w:bCs/>
              </w:rPr>
            </w:pPr>
            <w:r>
              <w:rPr>
                <w:rFonts w:asciiTheme="minorHAnsi" w:hAnsiTheme="minorHAnsi"/>
                <w:b/>
                <w:bCs/>
              </w:rPr>
              <w:t xml:space="preserve">  iii) Communications Committee</w:t>
            </w:r>
          </w:p>
          <w:p w14:paraId="61F74BBF" w14:textId="5410A1D9" w:rsidR="00526B91" w:rsidRPr="00526B91" w:rsidRDefault="00526B91" w:rsidP="006C2673">
            <w:pPr>
              <w:pStyle w:val="NoSpacing"/>
              <w:rPr>
                <w:rFonts w:asciiTheme="minorHAnsi" w:hAnsiTheme="minorHAnsi"/>
                <w:bCs/>
              </w:rPr>
            </w:pPr>
            <w:r w:rsidRPr="00526B91">
              <w:rPr>
                <w:rFonts w:asciiTheme="minorHAnsi" w:hAnsiTheme="minorHAnsi"/>
                <w:bCs/>
              </w:rPr>
              <w:t xml:space="preserve">      HW reported that due to family commitments it had been necessary to postpone the scheduled teleconference. Committee members would meet briefly after the business </w:t>
            </w:r>
            <w:r>
              <w:rPr>
                <w:rFonts w:asciiTheme="minorHAnsi" w:hAnsiTheme="minorHAnsi"/>
                <w:bCs/>
              </w:rPr>
              <w:t>of the Council meeting to fix a</w:t>
            </w:r>
            <w:r w:rsidRPr="00526B91">
              <w:rPr>
                <w:rFonts w:asciiTheme="minorHAnsi" w:hAnsiTheme="minorHAnsi"/>
                <w:bCs/>
              </w:rPr>
              <w:t xml:space="preserve"> revised date.</w:t>
            </w:r>
          </w:p>
          <w:p w14:paraId="38F9F5B3" w14:textId="77777777" w:rsidR="00182E32" w:rsidRPr="00526B91" w:rsidRDefault="00182E32" w:rsidP="006C2673">
            <w:pPr>
              <w:pStyle w:val="NoSpacing"/>
              <w:rPr>
                <w:rFonts w:asciiTheme="minorHAnsi" w:hAnsiTheme="minorHAnsi"/>
                <w:bCs/>
              </w:rPr>
            </w:pPr>
          </w:p>
          <w:p w14:paraId="69B8780E" w14:textId="4A7091B5" w:rsidR="00182E32" w:rsidRDefault="00182E32" w:rsidP="006C2673">
            <w:pPr>
              <w:pStyle w:val="NoSpacing"/>
              <w:rPr>
                <w:rFonts w:asciiTheme="minorHAnsi" w:hAnsiTheme="minorHAnsi"/>
                <w:b/>
                <w:bCs/>
              </w:rPr>
            </w:pPr>
            <w:r>
              <w:rPr>
                <w:rFonts w:asciiTheme="minorHAnsi" w:hAnsiTheme="minorHAnsi"/>
                <w:b/>
                <w:bCs/>
              </w:rPr>
              <w:t xml:space="preserve">   iv)  Governance Task &amp; Finish Group</w:t>
            </w:r>
          </w:p>
          <w:p w14:paraId="1D1DEA49" w14:textId="77777777" w:rsidR="00526B91" w:rsidRDefault="00526B91" w:rsidP="006C2673">
            <w:pPr>
              <w:pStyle w:val="NoSpacing"/>
              <w:rPr>
                <w:rFonts w:asciiTheme="minorHAnsi" w:hAnsiTheme="minorHAnsi"/>
                <w:bCs/>
              </w:rPr>
            </w:pPr>
            <w:r>
              <w:rPr>
                <w:rFonts w:asciiTheme="minorHAnsi" w:hAnsiTheme="minorHAnsi"/>
                <w:b/>
                <w:bCs/>
              </w:rPr>
              <w:t xml:space="preserve">   </w:t>
            </w:r>
            <w:r w:rsidRPr="00526B91">
              <w:rPr>
                <w:rFonts w:asciiTheme="minorHAnsi" w:hAnsiTheme="minorHAnsi"/>
                <w:bCs/>
              </w:rPr>
              <w:t xml:space="preserve">MS reported that he had emailed all committee members, to date only LD </w:t>
            </w:r>
          </w:p>
          <w:p w14:paraId="5D45FD7F" w14:textId="77777777" w:rsidR="00526B91" w:rsidRDefault="00526B91" w:rsidP="006C2673">
            <w:pPr>
              <w:pStyle w:val="NoSpacing"/>
              <w:rPr>
                <w:rFonts w:asciiTheme="minorHAnsi" w:hAnsiTheme="minorHAnsi"/>
                <w:bCs/>
              </w:rPr>
            </w:pPr>
            <w:r>
              <w:rPr>
                <w:rFonts w:asciiTheme="minorHAnsi" w:hAnsiTheme="minorHAnsi"/>
                <w:bCs/>
              </w:rPr>
              <w:t xml:space="preserve">   </w:t>
            </w:r>
            <w:r w:rsidRPr="00526B91">
              <w:rPr>
                <w:rFonts w:asciiTheme="minorHAnsi" w:hAnsiTheme="minorHAnsi"/>
                <w:bCs/>
              </w:rPr>
              <w:t xml:space="preserve">had responded. Once comments received from remaining committee then a </w:t>
            </w:r>
          </w:p>
          <w:p w14:paraId="06385E17" w14:textId="77777777" w:rsidR="00526B91" w:rsidRDefault="00526B91" w:rsidP="006C2673">
            <w:pPr>
              <w:pStyle w:val="NoSpacing"/>
              <w:rPr>
                <w:rFonts w:asciiTheme="minorHAnsi" w:hAnsiTheme="minorHAnsi"/>
                <w:bCs/>
              </w:rPr>
            </w:pPr>
            <w:r>
              <w:rPr>
                <w:rFonts w:asciiTheme="minorHAnsi" w:hAnsiTheme="minorHAnsi"/>
                <w:bCs/>
              </w:rPr>
              <w:t xml:space="preserve">   </w:t>
            </w:r>
            <w:r w:rsidRPr="00526B91">
              <w:rPr>
                <w:rFonts w:asciiTheme="minorHAnsi" w:hAnsiTheme="minorHAnsi"/>
                <w:bCs/>
              </w:rPr>
              <w:t>teleconference would be scheduled. MS and LD</w:t>
            </w:r>
            <w:r>
              <w:rPr>
                <w:rFonts w:asciiTheme="minorHAnsi" w:hAnsiTheme="minorHAnsi"/>
                <w:bCs/>
              </w:rPr>
              <w:t xml:space="preserve"> have discussed necessary </w:t>
            </w:r>
          </w:p>
          <w:p w14:paraId="24DE93B9" w14:textId="33DAF8A7" w:rsidR="00182E32" w:rsidRPr="00526B91" w:rsidRDefault="00526B91" w:rsidP="006C2673">
            <w:pPr>
              <w:pStyle w:val="NoSpacing"/>
              <w:rPr>
                <w:rFonts w:asciiTheme="minorHAnsi" w:hAnsiTheme="minorHAnsi"/>
                <w:bCs/>
              </w:rPr>
            </w:pPr>
            <w:r>
              <w:rPr>
                <w:rFonts w:asciiTheme="minorHAnsi" w:hAnsiTheme="minorHAnsi"/>
                <w:bCs/>
              </w:rPr>
              <w:t xml:space="preserve">   updates to the Articles.</w:t>
            </w:r>
          </w:p>
          <w:p w14:paraId="2BAA6086" w14:textId="5B929FFF" w:rsidR="00AA0CE8" w:rsidRPr="005A47D7" w:rsidRDefault="00330A7C" w:rsidP="00E81715">
            <w:pPr>
              <w:pStyle w:val="NoSpacing"/>
            </w:pPr>
            <w:r>
              <w:t xml:space="preserve"> </w:t>
            </w:r>
          </w:p>
        </w:tc>
        <w:tc>
          <w:tcPr>
            <w:tcW w:w="2268" w:type="dxa"/>
          </w:tcPr>
          <w:p w14:paraId="6CB9488E" w14:textId="77777777" w:rsidR="00E95361" w:rsidRDefault="00E95361" w:rsidP="006C2673">
            <w:pPr>
              <w:rPr>
                <w:rFonts w:asciiTheme="minorHAnsi" w:hAnsiTheme="minorHAnsi"/>
                <w:sz w:val="22"/>
                <w:szCs w:val="22"/>
              </w:rPr>
            </w:pPr>
          </w:p>
          <w:p w14:paraId="7EBB2A8B" w14:textId="77777777" w:rsidR="008C26BF" w:rsidRDefault="008C26BF" w:rsidP="006C2673">
            <w:pPr>
              <w:rPr>
                <w:rFonts w:asciiTheme="minorHAnsi" w:hAnsiTheme="minorHAnsi"/>
                <w:sz w:val="22"/>
                <w:szCs w:val="22"/>
              </w:rPr>
            </w:pPr>
          </w:p>
          <w:p w14:paraId="6D5C1366" w14:textId="77777777" w:rsidR="00507209" w:rsidRDefault="00507209" w:rsidP="006C2673">
            <w:pPr>
              <w:rPr>
                <w:rFonts w:asciiTheme="minorHAnsi" w:hAnsiTheme="minorHAnsi"/>
                <w:sz w:val="22"/>
                <w:szCs w:val="22"/>
              </w:rPr>
            </w:pPr>
          </w:p>
          <w:p w14:paraId="00612878" w14:textId="77777777" w:rsidR="00507209" w:rsidRDefault="00507209" w:rsidP="006C2673">
            <w:pPr>
              <w:rPr>
                <w:rFonts w:asciiTheme="minorHAnsi" w:hAnsiTheme="minorHAnsi"/>
                <w:sz w:val="22"/>
                <w:szCs w:val="22"/>
              </w:rPr>
            </w:pPr>
            <w:r>
              <w:rPr>
                <w:rFonts w:asciiTheme="minorHAnsi" w:hAnsiTheme="minorHAnsi"/>
                <w:sz w:val="22"/>
                <w:szCs w:val="22"/>
              </w:rPr>
              <w:t>NS</w:t>
            </w:r>
          </w:p>
          <w:p w14:paraId="616A05F0" w14:textId="77777777" w:rsidR="00507209" w:rsidRDefault="00507209" w:rsidP="006C2673">
            <w:pPr>
              <w:rPr>
                <w:rFonts w:asciiTheme="minorHAnsi" w:hAnsiTheme="minorHAnsi"/>
                <w:sz w:val="22"/>
                <w:szCs w:val="22"/>
              </w:rPr>
            </w:pPr>
          </w:p>
          <w:p w14:paraId="3B72A014" w14:textId="77777777" w:rsidR="00507209" w:rsidRDefault="00507209" w:rsidP="006C2673">
            <w:pPr>
              <w:rPr>
                <w:rFonts w:asciiTheme="minorHAnsi" w:hAnsiTheme="minorHAnsi"/>
                <w:sz w:val="22"/>
                <w:szCs w:val="22"/>
              </w:rPr>
            </w:pPr>
          </w:p>
          <w:p w14:paraId="3773FB94" w14:textId="77777777" w:rsidR="00507209" w:rsidRDefault="00507209" w:rsidP="006C2673">
            <w:pPr>
              <w:rPr>
                <w:rFonts w:asciiTheme="minorHAnsi" w:hAnsiTheme="minorHAnsi"/>
                <w:sz w:val="22"/>
                <w:szCs w:val="22"/>
              </w:rPr>
            </w:pPr>
          </w:p>
          <w:p w14:paraId="77872E36" w14:textId="77777777" w:rsidR="00507209" w:rsidRDefault="00507209" w:rsidP="006C2673">
            <w:pPr>
              <w:rPr>
                <w:rFonts w:asciiTheme="minorHAnsi" w:hAnsiTheme="minorHAnsi"/>
                <w:sz w:val="22"/>
                <w:szCs w:val="22"/>
              </w:rPr>
            </w:pPr>
            <w:r>
              <w:rPr>
                <w:rFonts w:asciiTheme="minorHAnsi" w:hAnsiTheme="minorHAnsi"/>
                <w:sz w:val="22"/>
                <w:szCs w:val="22"/>
              </w:rPr>
              <w:t>JL</w:t>
            </w:r>
          </w:p>
          <w:p w14:paraId="082587F9" w14:textId="77777777" w:rsidR="00507209" w:rsidRDefault="00507209" w:rsidP="006C2673">
            <w:pPr>
              <w:rPr>
                <w:rFonts w:asciiTheme="minorHAnsi" w:hAnsiTheme="minorHAnsi"/>
                <w:sz w:val="22"/>
                <w:szCs w:val="22"/>
              </w:rPr>
            </w:pPr>
          </w:p>
          <w:p w14:paraId="22DE0DA9" w14:textId="77777777" w:rsidR="00507209" w:rsidRDefault="00507209" w:rsidP="006C2673">
            <w:pPr>
              <w:rPr>
                <w:rFonts w:asciiTheme="minorHAnsi" w:hAnsiTheme="minorHAnsi"/>
                <w:sz w:val="22"/>
                <w:szCs w:val="22"/>
              </w:rPr>
            </w:pPr>
          </w:p>
          <w:p w14:paraId="3BBEDAB2" w14:textId="77777777" w:rsidR="00507209" w:rsidRDefault="00507209" w:rsidP="006C2673">
            <w:pPr>
              <w:rPr>
                <w:rFonts w:asciiTheme="minorHAnsi" w:hAnsiTheme="minorHAnsi"/>
                <w:sz w:val="22"/>
                <w:szCs w:val="22"/>
              </w:rPr>
            </w:pPr>
          </w:p>
          <w:p w14:paraId="23D8B163" w14:textId="77777777" w:rsidR="00507209" w:rsidRDefault="00507209" w:rsidP="006C2673">
            <w:pPr>
              <w:rPr>
                <w:rFonts w:asciiTheme="minorHAnsi" w:hAnsiTheme="minorHAnsi"/>
                <w:sz w:val="22"/>
                <w:szCs w:val="22"/>
              </w:rPr>
            </w:pPr>
          </w:p>
          <w:p w14:paraId="4B19EAD2" w14:textId="77777777" w:rsidR="00507209" w:rsidRDefault="00507209" w:rsidP="006C2673">
            <w:pPr>
              <w:rPr>
                <w:rFonts w:asciiTheme="minorHAnsi" w:hAnsiTheme="minorHAnsi"/>
                <w:sz w:val="22"/>
                <w:szCs w:val="22"/>
              </w:rPr>
            </w:pPr>
          </w:p>
          <w:p w14:paraId="3C525B8C" w14:textId="77777777" w:rsidR="00507209" w:rsidRDefault="00507209" w:rsidP="006C2673">
            <w:pPr>
              <w:rPr>
                <w:rFonts w:asciiTheme="minorHAnsi" w:hAnsiTheme="minorHAnsi"/>
                <w:sz w:val="22"/>
                <w:szCs w:val="22"/>
              </w:rPr>
            </w:pPr>
          </w:p>
          <w:p w14:paraId="3E8EDADB" w14:textId="77777777" w:rsidR="00507209" w:rsidRDefault="00507209" w:rsidP="006C2673">
            <w:pPr>
              <w:rPr>
                <w:rFonts w:asciiTheme="minorHAnsi" w:hAnsiTheme="minorHAnsi"/>
                <w:sz w:val="22"/>
                <w:szCs w:val="22"/>
              </w:rPr>
            </w:pPr>
          </w:p>
          <w:p w14:paraId="096EEAF7" w14:textId="77777777" w:rsidR="00507209" w:rsidRDefault="00507209" w:rsidP="006C2673">
            <w:pPr>
              <w:rPr>
                <w:rFonts w:asciiTheme="minorHAnsi" w:hAnsiTheme="minorHAnsi"/>
                <w:sz w:val="22"/>
                <w:szCs w:val="22"/>
              </w:rPr>
            </w:pPr>
          </w:p>
          <w:p w14:paraId="7F38AC51" w14:textId="77777777" w:rsidR="00507209" w:rsidRDefault="00507209" w:rsidP="006C2673">
            <w:pPr>
              <w:rPr>
                <w:rFonts w:asciiTheme="minorHAnsi" w:hAnsiTheme="minorHAnsi"/>
                <w:sz w:val="22"/>
                <w:szCs w:val="22"/>
              </w:rPr>
            </w:pPr>
          </w:p>
          <w:p w14:paraId="3C378E2C" w14:textId="77777777" w:rsidR="00507209" w:rsidRDefault="00507209" w:rsidP="006C2673">
            <w:pPr>
              <w:rPr>
                <w:rFonts w:asciiTheme="minorHAnsi" w:hAnsiTheme="minorHAnsi"/>
                <w:sz w:val="22"/>
                <w:szCs w:val="22"/>
              </w:rPr>
            </w:pPr>
          </w:p>
          <w:p w14:paraId="3A55F372" w14:textId="77777777" w:rsidR="00507209" w:rsidRDefault="00507209" w:rsidP="006C2673">
            <w:pPr>
              <w:rPr>
                <w:rFonts w:asciiTheme="minorHAnsi" w:hAnsiTheme="minorHAnsi"/>
                <w:sz w:val="22"/>
                <w:szCs w:val="22"/>
              </w:rPr>
            </w:pPr>
          </w:p>
          <w:p w14:paraId="0E691E81" w14:textId="77777777" w:rsidR="00507209" w:rsidRDefault="00507209" w:rsidP="006C2673">
            <w:pPr>
              <w:rPr>
                <w:rFonts w:asciiTheme="minorHAnsi" w:hAnsiTheme="minorHAnsi"/>
                <w:sz w:val="22"/>
                <w:szCs w:val="22"/>
              </w:rPr>
            </w:pPr>
          </w:p>
          <w:p w14:paraId="71C3F647" w14:textId="77777777" w:rsidR="00507209" w:rsidRDefault="00507209" w:rsidP="006C2673">
            <w:pPr>
              <w:rPr>
                <w:rFonts w:asciiTheme="minorHAnsi" w:hAnsiTheme="minorHAnsi"/>
                <w:sz w:val="22"/>
                <w:szCs w:val="22"/>
              </w:rPr>
            </w:pPr>
          </w:p>
          <w:p w14:paraId="05CC0393" w14:textId="77777777" w:rsidR="00507209" w:rsidRDefault="00507209" w:rsidP="006C2673">
            <w:pPr>
              <w:rPr>
                <w:rFonts w:asciiTheme="minorHAnsi" w:hAnsiTheme="minorHAnsi"/>
                <w:sz w:val="22"/>
                <w:szCs w:val="22"/>
              </w:rPr>
            </w:pPr>
            <w:r>
              <w:rPr>
                <w:rFonts w:asciiTheme="minorHAnsi" w:hAnsiTheme="minorHAnsi"/>
                <w:sz w:val="22"/>
                <w:szCs w:val="22"/>
              </w:rPr>
              <w:t>HW</w:t>
            </w:r>
          </w:p>
          <w:p w14:paraId="048310CC" w14:textId="77777777" w:rsidR="00507209" w:rsidRDefault="00507209" w:rsidP="006C2673">
            <w:pPr>
              <w:rPr>
                <w:rFonts w:asciiTheme="minorHAnsi" w:hAnsiTheme="minorHAnsi"/>
                <w:sz w:val="22"/>
                <w:szCs w:val="22"/>
              </w:rPr>
            </w:pPr>
          </w:p>
          <w:p w14:paraId="332811FD" w14:textId="77777777" w:rsidR="00507209" w:rsidRDefault="00507209" w:rsidP="006C2673">
            <w:pPr>
              <w:rPr>
                <w:rFonts w:asciiTheme="minorHAnsi" w:hAnsiTheme="minorHAnsi"/>
                <w:sz w:val="22"/>
                <w:szCs w:val="22"/>
              </w:rPr>
            </w:pPr>
          </w:p>
          <w:p w14:paraId="2346F360" w14:textId="77777777" w:rsidR="00507209" w:rsidRDefault="00507209" w:rsidP="006C2673">
            <w:pPr>
              <w:rPr>
                <w:rFonts w:asciiTheme="minorHAnsi" w:hAnsiTheme="minorHAnsi"/>
                <w:sz w:val="22"/>
                <w:szCs w:val="22"/>
              </w:rPr>
            </w:pPr>
          </w:p>
          <w:p w14:paraId="73F362E5" w14:textId="77777777" w:rsidR="00507209" w:rsidRDefault="00507209" w:rsidP="006C2673">
            <w:pPr>
              <w:rPr>
                <w:rFonts w:asciiTheme="minorHAnsi" w:hAnsiTheme="minorHAnsi"/>
                <w:sz w:val="22"/>
                <w:szCs w:val="22"/>
              </w:rPr>
            </w:pPr>
          </w:p>
          <w:p w14:paraId="4245B1F9" w14:textId="5B25CDCC" w:rsidR="00507209" w:rsidRPr="00497862" w:rsidRDefault="00507209" w:rsidP="006C2673">
            <w:pPr>
              <w:rPr>
                <w:rFonts w:asciiTheme="minorHAnsi" w:hAnsiTheme="minorHAnsi"/>
                <w:sz w:val="22"/>
                <w:szCs w:val="22"/>
              </w:rPr>
            </w:pPr>
            <w:r>
              <w:rPr>
                <w:rFonts w:asciiTheme="minorHAnsi" w:hAnsiTheme="minorHAnsi"/>
                <w:sz w:val="22"/>
                <w:szCs w:val="22"/>
              </w:rPr>
              <w:t>MS</w:t>
            </w:r>
          </w:p>
        </w:tc>
        <w:tc>
          <w:tcPr>
            <w:tcW w:w="1276" w:type="dxa"/>
          </w:tcPr>
          <w:p w14:paraId="06C96744" w14:textId="77777777" w:rsidR="005A47D7" w:rsidRPr="00497862" w:rsidRDefault="005A47D7" w:rsidP="006C2673">
            <w:pPr>
              <w:rPr>
                <w:rFonts w:asciiTheme="minorHAnsi" w:hAnsiTheme="minorHAnsi"/>
                <w:sz w:val="22"/>
                <w:szCs w:val="22"/>
              </w:rPr>
            </w:pPr>
          </w:p>
        </w:tc>
      </w:tr>
      <w:tr w:rsidR="00BF70A3" w:rsidRPr="00497862" w14:paraId="047AD89E" w14:textId="77777777" w:rsidTr="00D52913">
        <w:trPr>
          <w:trHeight w:val="304"/>
        </w:trPr>
        <w:tc>
          <w:tcPr>
            <w:tcW w:w="7196" w:type="dxa"/>
          </w:tcPr>
          <w:p w14:paraId="7281E2ED" w14:textId="7EB1C297" w:rsidR="005A47D7" w:rsidRDefault="00E81715" w:rsidP="00182E32">
            <w:pPr>
              <w:spacing w:after="240" w:line="276" w:lineRule="atLeast"/>
              <w:rPr>
                <w:rFonts w:asciiTheme="minorHAnsi" w:hAnsiTheme="minorHAnsi" w:cstheme="minorHAnsi"/>
                <w:b/>
                <w:bCs/>
                <w:sz w:val="22"/>
                <w:szCs w:val="22"/>
              </w:rPr>
            </w:pPr>
            <w:r>
              <w:rPr>
                <w:rFonts w:asciiTheme="minorHAnsi" w:hAnsiTheme="minorHAnsi" w:cstheme="minorHAnsi"/>
                <w:b/>
                <w:bCs/>
                <w:sz w:val="22"/>
                <w:szCs w:val="22"/>
              </w:rPr>
              <w:t>5</w:t>
            </w:r>
            <w:r w:rsidR="00FE704B" w:rsidRPr="00451F45">
              <w:rPr>
                <w:rFonts w:asciiTheme="minorHAnsi" w:hAnsiTheme="minorHAnsi" w:cstheme="minorHAnsi"/>
                <w:b/>
                <w:bCs/>
                <w:sz w:val="22"/>
                <w:szCs w:val="22"/>
              </w:rPr>
              <w:t>.</w:t>
            </w:r>
            <w:r>
              <w:rPr>
                <w:rFonts w:asciiTheme="minorHAnsi" w:hAnsiTheme="minorHAnsi" w:cstheme="minorHAnsi"/>
                <w:b/>
                <w:bCs/>
                <w:sz w:val="22"/>
                <w:szCs w:val="22"/>
              </w:rPr>
              <w:t xml:space="preserve"> </w:t>
            </w:r>
            <w:r w:rsidR="00182E32">
              <w:rPr>
                <w:rFonts w:asciiTheme="minorHAnsi" w:hAnsiTheme="minorHAnsi" w:cstheme="minorHAnsi"/>
                <w:b/>
                <w:bCs/>
                <w:sz w:val="22"/>
                <w:szCs w:val="22"/>
              </w:rPr>
              <w:t>Issues relating to correspondence from A Lambert &amp; B Cooper</w:t>
            </w:r>
          </w:p>
          <w:p w14:paraId="4663FA07" w14:textId="58198D5D" w:rsidR="007432CE" w:rsidRDefault="007432CE" w:rsidP="00182E32">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The</w:t>
            </w:r>
            <w:r w:rsidR="00C350C2">
              <w:rPr>
                <w:rFonts w:asciiTheme="minorHAnsi" w:hAnsiTheme="minorHAnsi" w:cstheme="minorHAnsi"/>
                <w:bCs/>
                <w:sz w:val="22"/>
                <w:szCs w:val="22"/>
              </w:rPr>
              <w:t xml:space="preserve"> Chairman and Vice Chairman had met with A Lambert and B Cooper, a summary of that meeting had </w:t>
            </w:r>
            <w:r w:rsidR="00507209">
              <w:rPr>
                <w:rFonts w:asciiTheme="minorHAnsi" w:hAnsiTheme="minorHAnsi" w:cstheme="minorHAnsi"/>
                <w:bCs/>
                <w:sz w:val="22"/>
                <w:szCs w:val="22"/>
              </w:rPr>
              <w:t>previously</w:t>
            </w:r>
            <w:r w:rsidR="00C350C2">
              <w:rPr>
                <w:rFonts w:asciiTheme="minorHAnsi" w:hAnsiTheme="minorHAnsi" w:cstheme="minorHAnsi"/>
                <w:bCs/>
                <w:sz w:val="22"/>
                <w:szCs w:val="22"/>
              </w:rPr>
              <w:t xml:space="preserve"> been circulated to Council members. </w:t>
            </w:r>
            <w:r>
              <w:rPr>
                <w:rFonts w:asciiTheme="minorHAnsi" w:hAnsiTheme="minorHAnsi" w:cstheme="minorHAnsi"/>
                <w:bCs/>
                <w:sz w:val="22"/>
                <w:szCs w:val="22"/>
              </w:rPr>
              <w:t>He considered that the meeting had been constructive</w:t>
            </w:r>
            <w:r w:rsidR="00F02B63">
              <w:rPr>
                <w:rFonts w:asciiTheme="minorHAnsi" w:hAnsiTheme="minorHAnsi" w:cstheme="minorHAnsi"/>
                <w:bCs/>
                <w:sz w:val="22"/>
                <w:szCs w:val="22"/>
              </w:rPr>
              <w:t xml:space="preserve"> and concluded on good terms, </w:t>
            </w:r>
            <w:r>
              <w:rPr>
                <w:rFonts w:asciiTheme="minorHAnsi" w:hAnsiTheme="minorHAnsi" w:cstheme="minorHAnsi"/>
                <w:bCs/>
                <w:sz w:val="22"/>
                <w:szCs w:val="22"/>
              </w:rPr>
              <w:t>despite inappropriate comments of a personal nature addressed to the Chairman</w:t>
            </w:r>
            <w:r w:rsidR="00F02B63">
              <w:rPr>
                <w:rFonts w:asciiTheme="minorHAnsi" w:hAnsiTheme="minorHAnsi" w:cstheme="minorHAnsi"/>
                <w:bCs/>
                <w:sz w:val="22"/>
                <w:szCs w:val="22"/>
              </w:rPr>
              <w:t>.</w:t>
            </w:r>
          </w:p>
          <w:p w14:paraId="19351B16" w14:textId="279017FE" w:rsidR="00526B91" w:rsidRDefault="00C350C2" w:rsidP="00182E32">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He had explained the new committee structure, </w:t>
            </w:r>
            <w:r w:rsidR="007432CE">
              <w:rPr>
                <w:rFonts w:asciiTheme="minorHAnsi" w:hAnsiTheme="minorHAnsi" w:cstheme="minorHAnsi"/>
                <w:bCs/>
                <w:sz w:val="22"/>
                <w:szCs w:val="22"/>
              </w:rPr>
              <w:t xml:space="preserve">Council’s response to the situation relating to D Williams, </w:t>
            </w:r>
            <w:r>
              <w:rPr>
                <w:rFonts w:asciiTheme="minorHAnsi" w:hAnsiTheme="minorHAnsi" w:cstheme="minorHAnsi"/>
                <w:bCs/>
                <w:sz w:val="22"/>
                <w:szCs w:val="22"/>
              </w:rPr>
              <w:t>and the reasons why Council considered th</w:t>
            </w:r>
            <w:r w:rsidR="00F02B63">
              <w:rPr>
                <w:rFonts w:asciiTheme="minorHAnsi" w:hAnsiTheme="minorHAnsi" w:cstheme="minorHAnsi"/>
                <w:bCs/>
                <w:sz w:val="22"/>
                <w:szCs w:val="22"/>
              </w:rPr>
              <w:t xml:space="preserve">e proposed EGM was invalid. A </w:t>
            </w:r>
            <w:r>
              <w:rPr>
                <w:rFonts w:asciiTheme="minorHAnsi" w:hAnsiTheme="minorHAnsi" w:cstheme="minorHAnsi"/>
                <w:bCs/>
                <w:sz w:val="22"/>
                <w:szCs w:val="22"/>
              </w:rPr>
              <w:t>Lambert stated that she did not circulate her information to all members of the S</w:t>
            </w:r>
            <w:r w:rsidR="00F02B63">
              <w:rPr>
                <w:rFonts w:asciiTheme="minorHAnsi" w:hAnsiTheme="minorHAnsi" w:cstheme="minorHAnsi"/>
                <w:bCs/>
                <w:sz w:val="22"/>
                <w:szCs w:val="22"/>
              </w:rPr>
              <w:t>ociety since she considered some members</w:t>
            </w:r>
            <w:r>
              <w:rPr>
                <w:rFonts w:asciiTheme="minorHAnsi" w:hAnsiTheme="minorHAnsi" w:cstheme="minorHAnsi"/>
                <w:bCs/>
                <w:sz w:val="22"/>
                <w:szCs w:val="22"/>
              </w:rPr>
              <w:t xml:space="preserve"> would </w:t>
            </w:r>
            <w:r w:rsidR="00C1242E">
              <w:rPr>
                <w:rFonts w:asciiTheme="minorHAnsi" w:hAnsiTheme="minorHAnsi" w:cstheme="minorHAnsi"/>
                <w:bCs/>
                <w:sz w:val="22"/>
                <w:szCs w:val="22"/>
              </w:rPr>
              <w:t>be disruptive</w:t>
            </w:r>
            <w:r>
              <w:rPr>
                <w:rFonts w:asciiTheme="minorHAnsi" w:hAnsiTheme="minorHAnsi" w:cstheme="minorHAnsi"/>
                <w:bCs/>
                <w:sz w:val="22"/>
                <w:szCs w:val="22"/>
              </w:rPr>
              <w:t xml:space="preserve"> to the process.</w:t>
            </w:r>
            <w:r w:rsidR="007432CE">
              <w:rPr>
                <w:rFonts w:asciiTheme="minorHAnsi" w:hAnsiTheme="minorHAnsi" w:cstheme="minorHAnsi"/>
                <w:bCs/>
                <w:sz w:val="22"/>
                <w:szCs w:val="22"/>
              </w:rPr>
              <w:t xml:space="preserve"> </w:t>
            </w:r>
          </w:p>
          <w:p w14:paraId="6C53353D" w14:textId="1483E44A" w:rsidR="007432CE" w:rsidRDefault="007432CE" w:rsidP="00182E32">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Subsequently, on November 28</w:t>
            </w:r>
            <w:r w:rsidRPr="007432CE">
              <w:rPr>
                <w:rFonts w:asciiTheme="minorHAnsi" w:hAnsiTheme="minorHAnsi" w:cstheme="minorHAnsi"/>
                <w:bCs/>
                <w:sz w:val="22"/>
                <w:szCs w:val="22"/>
                <w:vertAlign w:val="superscript"/>
              </w:rPr>
              <w:t>th</w:t>
            </w:r>
            <w:r>
              <w:rPr>
                <w:rFonts w:asciiTheme="minorHAnsi" w:hAnsiTheme="minorHAnsi" w:cstheme="minorHAnsi"/>
                <w:bCs/>
                <w:sz w:val="22"/>
                <w:szCs w:val="22"/>
              </w:rPr>
              <w:t>,</w:t>
            </w:r>
            <w:r w:rsidR="00F02B63">
              <w:rPr>
                <w:rFonts w:asciiTheme="minorHAnsi" w:hAnsiTheme="minorHAnsi" w:cstheme="minorHAnsi"/>
                <w:bCs/>
                <w:sz w:val="22"/>
                <w:szCs w:val="22"/>
              </w:rPr>
              <w:t xml:space="preserve"> A</w:t>
            </w:r>
            <w:r>
              <w:rPr>
                <w:rFonts w:asciiTheme="minorHAnsi" w:hAnsiTheme="minorHAnsi" w:cstheme="minorHAnsi"/>
                <w:bCs/>
                <w:sz w:val="22"/>
                <w:szCs w:val="22"/>
              </w:rPr>
              <w:t xml:space="preserve"> Lambert had contacted the Southdown Office with a formal </w:t>
            </w:r>
            <w:r w:rsidR="00C0303D">
              <w:rPr>
                <w:rFonts w:asciiTheme="minorHAnsi" w:hAnsiTheme="minorHAnsi" w:cstheme="minorHAnsi"/>
                <w:bCs/>
                <w:sz w:val="22"/>
                <w:szCs w:val="22"/>
              </w:rPr>
              <w:t xml:space="preserve">and valid </w:t>
            </w:r>
            <w:r>
              <w:rPr>
                <w:rFonts w:asciiTheme="minorHAnsi" w:hAnsiTheme="minorHAnsi" w:cstheme="minorHAnsi"/>
                <w:bCs/>
                <w:sz w:val="22"/>
                <w:szCs w:val="22"/>
              </w:rPr>
              <w:t>request for a General Meeting, duly supported and signed by 10 members, to discuss the following motions:</w:t>
            </w:r>
          </w:p>
          <w:p w14:paraId="088B2C88" w14:textId="77777777" w:rsidR="007432CE" w:rsidRDefault="007432CE" w:rsidP="00182E32">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lastRenderedPageBreak/>
              <w:t>1. Council accept the Motions as advised and agreed at the EGM dated October 29</w:t>
            </w:r>
            <w:r w:rsidRPr="007432CE">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2019. If accepted then no further action will be requested at this time.</w:t>
            </w:r>
          </w:p>
          <w:p w14:paraId="49F35A16" w14:textId="77777777" w:rsidR="00C0303D" w:rsidRDefault="00C0303D" w:rsidP="00182E32">
            <w:pPr>
              <w:spacing w:after="240" w:line="276" w:lineRule="atLeast"/>
              <w:rPr>
                <w:rFonts w:asciiTheme="minorHAnsi" w:hAnsiTheme="minorHAnsi" w:cstheme="minorHAnsi"/>
                <w:bCs/>
                <w:i/>
                <w:sz w:val="22"/>
                <w:szCs w:val="22"/>
              </w:rPr>
            </w:pPr>
            <w:r w:rsidRPr="00C0303D">
              <w:rPr>
                <w:rFonts w:asciiTheme="minorHAnsi" w:hAnsiTheme="minorHAnsi" w:cstheme="minorHAnsi"/>
                <w:bCs/>
                <w:i/>
                <w:sz w:val="22"/>
                <w:szCs w:val="22"/>
              </w:rPr>
              <w:t xml:space="preserve">These motions as follows:                                                                                           </w:t>
            </w:r>
          </w:p>
          <w:p w14:paraId="7ED9FAC8" w14:textId="77777777" w:rsidR="00C0303D" w:rsidRDefault="00C0303D" w:rsidP="00C0303D">
            <w:pPr>
              <w:spacing w:after="240" w:line="276" w:lineRule="atLeast"/>
              <w:rPr>
                <w:rFonts w:asciiTheme="minorHAnsi" w:hAnsiTheme="minorHAnsi" w:cstheme="minorHAnsi"/>
                <w:bCs/>
                <w:i/>
                <w:sz w:val="22"/>
                <w:szCs w:val="22"/>
              </w:rPr>
            </w:pPr>
            <w:r w:rsidRPr="00C0303D">
              <w:rPr>
                <w:rFonts w:asciiTheme="minorHAnsi" w:hAnsiTheme="minorHAnsi" w:cstheme="minorHAnsi"/>
                <w:bCs/>
                <w:i/>
                <w:sz w:val="22"/>
                <w:szCs w:val="22"/>
              </w:rPr>
              <w:t xml:space="preserve">1. The Council of the Southdown Sheep Society cease, with immediate effect, spending Society funds on legal fees in pursuit of </w:t>
            </w:r>
            <w:proofErr w:type="spellStart"/>
            <w:r w:rsidRPr="00C0303D">
              <w:rPr>
                <w:rFonts w:asciiTheme="minorHAnsi" w:hAnsiTheme="minorHAnsi" w:cstheme="minorHAnsi"/>
                <w:bCs/>
                <w:i/>
                <w:sz w:val="22"/>
                <w:szCs w:val="22"/>
              </w:rPr>
              <w:t>Messrs</w:t>
            </w:r>
            <w:proofErr w:type="spellEnd"/>
            <w:r w:rsidRPr="00C0303D">
              <w:rPr>
                <w:rFonts w:asciiTheme="minorHAnsi" w:hAnsiTheme="minorHAnsi" w:cstheme="minorHAnsi"/>
                <w:bCs/>
                <w:i/>
                <w:sz w:val="22"/>
                <w:szCs w:val="22"/>
              </w:rPr>
              <w:t xml:space="preserve"> </w:t>
            </w:r>
            <w:proofErr w:type="spellStart"/>
            <w:r w:rsidRPr="00C0303D">
              <w:rPr>
                <w:rFonts w:asciiTheme="minorHAnsi" w:hAnsiTheme="minorHAnsi" w:cstheme="minorHAnsi"/>
                <w:bCs/>
                <w:i/>
                <w:sz w:val="22"/>
                <w:szCs w:val="22"/>
              </w:rPr>
              <w:t>Wakeham</w:t>
            </w:r>
            <w:proofErr w:type="spellEnd"/>
            <w:r w:rsidRPr="00C0303D">
              <w:rPr>
                <w:rFonts w:asciiTheme="minorHAnsi" w:hAnsiTheme="minorHAnsi" w:cstheme="minorHAnsi"/>
                <w:bCs/>
                <w:i/>
                <w:sz w:val="22"/>
                <w:szCs w:val="22"/>
              </w:rPr>
              <w:t xml:space="preserve">-Dawson &amp; Harmer                                                                                                                       </w:t>
            </w:r>
          </w:p>
          <w:p w14:paraId="69569463" w14:textId="77777777" w:rsidR="007432CE" w:rsidRDefault="00C0303D" w:rsidP="00C0303D">
            <w:pPr>
              <w:spacing w:after="240" w:line="276" w:lineRule="atLeast"/>
              <w:rPr>
                <w:rFonts w:asciiTheme="minorHAnsi" w:hAnsiTheme="minorHAnsi" w:cstheme="minorHAnsi"/>
                <w:bCs/>
                <w:i/>
                <w:sz w:val="22"/>
                <w:szCs w:val="22"/>
              </w:rPr>
            </w:pPr>
            <w:r w:rsidRPr="00C0303D">
              <w:rPr>
                <w:rFonts w:asciiTheme="minorHAnsi" w:hAnsiTheme="minorHAnsi" w:cstheme="minorHAnsi"/>
                <w:bCs/>
                <w:i/>
                <w:sz w:val="22"/>
                <w:szCs w:val="22"/>
              </w:rPr>
              <w:t xml:space="preserve"> 2. If any situation arises in the future requiring legal expenditure in excess of £4,000.00 that such expenditure is first approved by taking a vote of the membership.</w:t>
            </w:r>
          </w:p>
          <w:p w14:paraId="66E9342C" w14:textId="77777777" w:rsidR="00C0303D" w:rsidRDefault="00C0303D" w:rsidP="00C0303D">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2. A meeting is convened where full details are made available to the Membership of legal spending, including dates, amounts and which Council Members agreed, disagreed or abstained. Copies of Minutes for the last 9 meetings to be made available, plus any other relevant documentation.</w:t>
            </w:r>
          </w:p>
          <w:p w14:paraId="70B45529" w14:textId="77777777" w:rsidR="00C0303D" w:rsidRDefault="00C0303D" w:rsidP="00C0303D">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The issues were debated at length. All considered that a financial cap on spending on legal matters equates to good governance and a clear strategy.</w:t>
            </w:r>
          </w:p>
          <w:p w14:paraId="5C1AC72A" w14:textId="5EDF7395" w:rsidR="00F02B63" w:rsidRDefault="00C0303D" w:rsidP="00C0303D">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Some concern was expressed regarding the definition of ‘legal expenditure’, and the appropriate time frame in which to cap spending.                                Council members to be supplied with </w:t>
            </w:r>
            <w:r w:rsidR="00F02B63">
              <w:rPr>
                <w:rFonts w:asciiTheme="minorHAnsi" w:hAnsiTheme="minorHAnsi" w:cstheme="minorHAnsi"/>
                <w:bCs/>
                <w:sz w:val="22"/>
                <w:szCs w:val="22"/>
              </w:rPr>
              <w:t>a breakdown of legal expenses</w:t>
            </w:r>
            <w:r w:rsidR="008C596E">
              <w:rPr>
                <w:rFonts w:asciiTheme="minorHAnsi" w:hAnsiTheme="minorHAnsi" w:cstheme="minorHAnsi"/>
                <w:bCs/>
                <w:sz w:val="22"/>
                <w:szCs w:val="22"/>
              </w:rPr>
              <w:t>.</w:t>
            </w:r>
            <w:r w:rsidR="00F02B63">
              <w:rPr>
                <w:rFonts w:asciiTheme="minorHAnsi" w:hAnsiTheme="minorHAnsi" w:cstheme="minorHAnsi"/>
                <w:bCs/>
                <w:sz w:val="22"/>
                <w:szCs w:val="22"/>
              </w:rPr>
              <w:t xml:space="preserve"> It was reiterated that this information must remain confidential to Council members.</w:t>
            </w:r>
          </w:p>
          <w:p w14:paraId="500920ED" w14:textId="0A578920" w:rsidR="00C0303D" w:rsidRDefault="008C596E" w:rsidP="00C0303D">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 All agreed that a simple clear statement would be advisable, which would be included in the Standing Orders. The Governance Task &amp; Finish Group will review the Standing Orders as part of their remit.</w:t>
            </w:r>
          </w:p>
          <w:p w14:paraId="561AA9FE" w14:textId="4BF718E8" w:rsidR="008C596E" w:rsidRPr="0036377B" w:rsidRDefault="008C596E" w:rsidP="0036377B">
            <w:pPr>
              <w:rPr>
                <w:rFonts w:ascii="Calibri" w:hAnsi="Calibri" w:cs="Calibri"/>
                <w:i/>
                <w:iCs/>
                <w:color w:val="000000"/>
                <w:sz w:val="22"/>
                <w:szCs w:val="22"/>
                <w:lang w:eastAsia="en-GB"/>
              </w:rPr>
            </w:pPr>
            <w:r>
              <w:rPr>
                <w:rFonts w:asciiTheme="minorHAnsi" w:hAnsiTheme="minorHAnsi" w:cstheme="minorHAnsi"/>
                <w:bCs/>
                <w:sz w:val="22"/>
                <w:szCs w:val="22"/>
              </w:rPr>
              <w:t>The Chairman proposed, seconded by the Treasurer</w:t>
            </w:r>
            <w:r w:rsidR="00CB3CCD">
              <w:rPr>
                <w:rFonts w:asciiTheme="minorHAnsi" w:hAnsiTheme="minorHAnsi" w:cstheme="minorHAnsi"/>
                <w:bCs/>
                <w:sz w:val="22"/>
                <w:szCs w:val="22"/>
              </w:rPr>
              <w:t>,</w:t>
            </w:r>
            <w:r>
              <w:rPr>
                <w:rFonts w:asciiTheme="minorHAnsi" w:hAnsiTheme="minorHAnsi" w:cstheme="minorHAnsi"/>
                <w:bCs/>
                <w:sz w:val="22"/>
                <w:szCs w:val="22"/>
              </w:rPr>
              <w:t xml:space="preserve"> that </w:t>
            </w:r>
            <w:r w:rsidR="0036377B" w:rsidRPr="004E3707">
              <w:rPr>
                <w:i/>
                <w:iCs/>
                <w:sz w:val="22"/>
                <w:szCs w:val="22"/>
              </w:rPr>
              <w:t>‘</w:t>
            </w:r>
            <w:r w:rsidR="0036377B" w:rsidRPr="004E3707">
              <w:rPr>
                <w:rFonts w:ascii="Calibri" w:hAnsi="Calibri" w:cs="Calibri"/>
                <w:i/>
                <w:iCs/>
                <w:color w:val="000000"/>
                <w:sz w:val="22"/>
                <w:szCs w:val="22"/>
                <w:lang w:eastAsia="en-GB"/>
              </w:rPr>
              <w:t xml:space="preserve">That the officers of the Society have the discretion to </w:t>
            </w:r>
            <w:proofErr w:type="spellStart"/>
            <w:r w:rsidR="0036377B" w:rsidRPr="004E3707">
              <w:rPr>
                <w:rFonts w:ascii="Calibri" w:hAnsi="Calibri" w:cs="Calibri"/>
                <w:i/>
                <w:iCs/>
                <w:color w:val="000000"/>
                <w:sz w:val="22"/>
                <w:szCs w:val="22"/>
                <w:lang w:eastAsia="en-GB"/>
              </w:rPr>
              <w:t>authorise</w:t>
            </w:r>
            <w:proofErr w:type="spellEnd"/>
            <w:r w:rsidR="0036377B" w:rsidRPr="004E3707">
              <w:rPr>
                <w:rFonts w:ascii="Calibri" w:hAnsi="Calibri" w:cs="Calibri"/>
                <w:i/>
                <w:iCs/>
                <w:color w:val="000000"/>
                <w:sz w:val="22"/>
                <w:szCs w:val="22"/>
                <w:lang w:eastAsia="en-GB"/>
              </w:rPr>
              <w:t xml:space="preserve"> the spending of Society funds of up to £5000 on legal fees relating to a single issue. Spending over and above this limit would require a unanimous vote of those members of the Society’s</w:t>
            </w:r>
            <w:r w:rsidR="0036377B" w:rsidRPr="004E3707">
              <w:rPr>
                <w:rFonts w:cstheme="minorHAnsi"/>
                <w:i/>
                <w:iCs/>
                <w:color w:val="000000"/>
                <w:sz w:val="22"/>
                <w:szCs w:val="22"/>
                <w:lang w:eastAsia="en-GB"/>
              </w:rPr>
              <w:t> </w:t>
            </w:r>
            <w:r w:rsidR="0036377B" w:rsidRPr="004E3707">
              <w:rPr>
                <w:rFonts w:cstheme="minorHAnsi"/>
                <w:i/>
                <w:iCs/>
                <w:sz w:val="22"/>
                <w:szCs w:val="22"/>
                <w:lang w:eastAsia="en-GB"/>
              </w:rPr>
              <w:t>Council</w:t>
            </w:r>
            <w:r w:rsidR="0036377B" w:rsidRPr="004E3707">
              <w:rPr>
                <w:rFonts w:ascii="Times New Roman" w:hAnsi="Times New Roman" w:cs="Times New Roman"/>
                <w:i/>
                <w:iCs/>
                <w:sz w:val="22"/>
                <w:szCs w:val="22"/>
                <w:lang w:eastAsia="en-GB"/>
              </w:rPr>
              <w:t xml:space="preserve"> </w:t>
            </w:r>
            <w:r w:rsidR="0036377B" w:rsidRPr="004E3707">
              <w:rPr>
                <w:rFonts w:ascii="Calibri" w:hAnsi="Calibri" w:cs="Calibri"/>
                <w:i/>
                <w:iCs/>
                <w:color w:val="000000"/>
                <w:sz w:val="22"/>
                <w:szCs w:val="22"/>
                <w:lang w:eastAsia="en-GB"/>
              </w:rPr>
              <w:t>deemed eligible, by way of having no conflict of interest in the issue requiring legal advice, to vote on the matter. This figure will be reviewed annually.’</w:t>
            </w:r>
            <w:r w:rsidR="0036377B">
              <w:rPr>
                <w:rFonts w:ascii="Calibri" w:hAnsi="Calibri" w:cs="Calibri"/>
                <w:i/>
                <w:iCs/>
                <w:color w:val="000000"/>
                <w:sz w:val="22"/>
                <w:szCs w:val="22"/>
                <w:lang w:eastAsia="en-GB"/>
              </w:rPr>
              <w:t xml:space="preserve"> </w:t>
            </w:r>
            <w:r>
              <w:rPr>
                <w:rFonts w:asciiTheme="minorHAnsi" w:hAnsiTheme="minorHAnsi" w:cstheme="minorHAnsi"/>
                <w:bCs/>
                <w:sz w:val="22"/>
                <w:szCs w:val="22"/>
              </w:rPr>
              <w:t>The proposal was adopted unanimously.</w:t>
            </w:r>
          </w:p>
          <w:p w14:paraId="6BB240B2" w14:textId="77777777" w:rsidR="00CB3CCD" w:rsidRPr="00CB3CCD" w:rsidRDefault="00CB3CCD" w:rsidP="00C0303D">
            <w:pPr>
              <w:spacing w:after="240" w:line="276" w:lineRule="atLeast"/>
              <w:rPr>
                <w:rFonts w:asciiTheme="minorHAnsi" w:hAnsiTheme="minorHAnsi" w:cstheme="minorHAnsi"/>
                <w:b/>
                <w:bCs/>
                <w:sz w:val="22"/>
                <w:szCs w:val="22"/>
              </w:rPr>
            </w:pPr>
            <w:r w:rsidRPr="00CB3CCD">
              <w:rPr>
                <w:rFonts w:asciiTheme="minorHAnsi" w:hAnsiTheme="minorHAnsi" w:cstheme="minorHAnsi"/>
                <w:b/>
                <w:bCs/>
                <w:sz w:val="22"/>
                <w:szCs w:val="22"/>
              </w:rPr>
              <w:t>Extraordinary General Meeting</w:t>
            </w:r>
          </w:p>
          <w:p w14:paraId="3DB87F8C" w14:textId="0631D178" w:rsidR="00B26D2C" w:rsidRDefault="00CB3CCD" w:rsidP="00B26D2C">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The Chairman confirmed that the request from A Lambert </w:t>
            </w:r>
            <w:r w:rsidR="00507209">
              <w:rPr>
                <w:rFonts w:asciiTheme="minorHAnsi" w:hAnsiTheme="minorHAnsi" w:cstheme="minorHAnsi"/>
                <w:bCs/>
                <w:sz w:val="22"/>
                <w:szCs w:val="22"/>
              </w:rPr>
              <w:t>dated November 28</w:t>
            </w:r>
            <w:r w:rsidR="00507209" w:rsidRPr="00507209">
              <w:rPr>
                <w:rFonts w:asciiTheme="minorHAnsi" w:hAnsiTheme="minorHAnsi" w:cstheme="minorHAnsi"/>
                <w:bCs/>
                <w:sz w:val="22"/>
                <w:szCs w:val="22"/>
                <w:vertAlign w:val="superscript"/>
              </w:rPr>
              <w:t>th</w:t>
            </w:r>
            <w:r w:rsidR="00507209">
              <w:rPr>
                <w:rFonts w:asciiTheme="minorHAnsi" w:hAnsiTheme="minorHAnsi" w:cstheme="minorHAnsi"/>
                <w:bCs/>
                <w:sz w:val="22"/>
                <w:szCs w:val="22"/>
              </w:rPr>
              <w:t xml:space="preserve"> </w:t>
            </w:r>
            <w:r>
              <w:rPr>
                <w:rFonts w:asciiTheme="minorHAnsi" w:hAnsiTheme="minorHAnsi" w:cstheme="minorHAnsi"/>
                <w:bCs/>
                <w:sz w:val="22"/>
                <w:szCs w:val="22"/>
              </w:rPr>
              <w:t xml:space="preserve">was valid, although it was pointed out that not all members were in receipt of her circulated letters. Some members of Council considered that discussion of the related issues could be inhibited given that Mr Harmer was present.                 </w:t>
            </w:r>
          </w:p>
          <w:p w14:paraId="3965C3F7" w14:textId="74B3D6F0" w:rsidR="00CB3CCD" w:rsidRDefault="00CB3CCD" w:rsidP="00B26D2C">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EGM </w:t>
            </w:r>
            <w:r w:rsidR="00507209">
              <w:rPr>
                <w:rFonts w:asciiTheme="minorHAnsi" w:hAnsiTheme="minorHAnsi" w:cstheme="minorHAnsi"/>
                <w:bCs/>
                <w:sz w:val="22"/>
                <w:szCs w:val="22"/>
              </w:rPr>
              <w:t xml:space="preserve">to </w:t>
            </w:r>
            <w:r>
              <w:rPr>
                <w:rFonts w:asciiTheme="minorHAnsi" w:hAnsiTheme="minorHAnsi" w:cstheme="minorHAnsi"/>
                <w:bCs/>
                <w:sz w:val="22"/>
                <w:szCs w:val="22"/>
              </w:rPr>
              <w:t>be held on January 30</w:t>
            </w:r>
            <w:r w:rsidRPr="00CB3CC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at 1100h. </w:t>
            </w:r>
            <w:r w:rsidR="00B26D2C">
              <w:rPr>
                <w:rFonts w:asciiTheme="minorHAnsi" w:hAnsiTheme="minorHAnsi" w:cstheme="minorHAnsi"/>
                <w:bCs/>
                <w:sz w:val="22"/>
                <w:szCs w:val="22"/>
              </w:rPr>
              <w:t xml:space="preserve">Proposed </w:t>
            </w:r>
            <w:r w:rsidR="00507209">
              <w:rPr>
                <w:rFonts w:asciiTheme="minorHAnsi" w:hAnsiTheme="minorHAnsi" w:cstheme="minorHAnsi"/>
                <w:bCs/>
                <w:sz w:val="22"/>
                <w:szCs w:val="22"/>
              </w:rPr>
              <w:t>by JL, seconded by PG, o</w:t>
            </w:r>
            <w:r>
              <w:rPr>
                <w:rFonts w:asciiTheme="minorHAnsi" w:hAnsiTheme="minorHAnsi" w:cstheme="minorHAnsi"/>
                <w:bCs/>
                <w:sz w:val="22"/>
                <w:szCs w:val="22"/>
              </w:rPr>
              <w:t xml:space="preserve">n a vote: 10 for, 3 abstentions. Venue to be the Jersey Building in Stoneleigh Park, to be confirmed. Clarity and confirmation to be sought regarding proxy votes, postal votes and the right to attend electronically. </w:t>
            </w:r>
            <w:r w:rsidR="00B26D2C">
              <w:rPr>
                <w:rFonts w:asciiTheme="minorHAnsi" w:hAnsiTheme="minorHAnsi" w:cstheme="minorHAnsi"/>
                <w:bCs/>
                <w:sz w:val="22"/>
                <w:szCs w:val="22"/>
              </w:rPr>
              <w:t>TM proposed, seconded by PG, that an independent returning officer to be employed, officers to manage this.</w:t>
            </w:r>
            <w:r w:rsidR="00B82553">
              <w:rPr>
                <w:rFonts w:asciiTheme="minorHAnsi" w:hAnsiTheme="minorHAnsi" w:cstheme="minorHAnsi"/>
                <w:bCs/>
                <w:sz w:val="22"/>
                <w:szCs w:val="22"/>
              </w:rPr>
              <w:t xml:space="preserve"> It was agreed unanimously that a sy</w:t>
            </w:r>
            <w:r w:rsidR="00294CBE">
              <w:rPr>
                <w:rFonts w:asciiTheme="minorHAnsi" w:hAnsiTheme="minorHAnsi" w:cstheme="minorHAnsi"/>
                <w:bCs/>
                <w:sz w:val="22"/>
                <w:szCs w:val="22"/>
              </w:rPr>
              <w:t xml:space="preserve">stem must be in </w:t>
            </w:r>
            <w:r w:rsidR="00294CBE">
              <w:rPr>
                <w:rFonts w:asciiTheme="minorHAnsi" w:hAnsiTheme="minorHAnsi" w:cstheme="minorHAnsi"/>
                <w:bCs/>
                <w:sz w:val="22"/>
                <w:szCs w:val="22"/>
              </w:rPr>
              <w:lastRenderedPageBreak/>
              <w:t>place to ensure one member, one vote, and that members would be obliged to individually request a postal/proxy voting form.</w:t>
            </w:r>
          </w:p>
          <w:p w14:paraId="117DDBA1" w14:textId="3FF244A7" w:rsidR="00B26D2C" w:rsidRDefault="00B26D2C" w:rsidP="00B26D2C">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Closing date for receipt of postal/proxy votes: </w:t>
            </w:r>
            <w:r w:rsidR="0036377B">
              <w:rPr>
                <w:rFonts w:asciiTheme="minorHAnsi" w:hAnsiTheme="minorHAnsi" w:cstheme="minorHAnsi"/>
                <w:bCs/>
                <w:sz w:val="22"/>
                <w:szCs w:val="22"/>
              </w:rPr>
              <w:t>Seven</w:t>
            </w:r>
            <w:r>
              <w:rPr>
                <w:rFonts w:asciiTheme="minorHAnsi" w:hAnsiTheme="minorHAnsi" w:cstheme="minorHAnsi"/>
                <w:bCs/>
                <w:sz w:val="22"/>
                <w:szCs w:val="22"/>
              </w:rPr>
              <w:t xml:space="preserve"> calendar days prior to EGM.</w:t>
            </w:r>
          </w:p>
          <w:p w14:paraId="45A57487" w14:textId="7711F5B0" w:rsidR="0067549E" w:rsidRDefault="00B26D2C" w:rsidP="00B26D2C">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It was noted that only members whose 2020 membership subscription is up to date would be permitted to vote. Members to be clearly reminded re subscription payment, returning </w:t>
            </w:r>
            <w:r w:rsidR="0067549E">
              <w:rPr>
                <w:rFonts w:asciiTheme="minorHAnsi" w:hAnsiTheme="minorHAnsi" w:cstheme="minorHAnsi"/>
                <w:bCs/>
                <w:sz w:val="22"/>
                <w:szCs w:val="22"/>
              </w:rPr>
              <w:t>office</w:t>
            </w:r>
            <w:r>
              <w:rPr>
                <w:rFonts w:asciiTheme="minorHAnsi" w:hAnsiTheme="minorHAnsi" w:cstheme="minorHAnsi"/>
                <w:bCs/>
                <w:sz w:val="22"/>
                <w:szCs w:val="22"/>
              </w:rPr>
              <w:t xml:space="preserve"> to be supplied with electoral roll on closing date</w:t>
            </w:r>
            <w:r w:rsidR="0067549E">
              <w:rPr>
                <w:rFonts w:asciiTheme="minorHAnsi" w:hAnsiTheme="minorHAnsi" w:cstheme="minorHAnsi"/>
                <w:bCs/>
                <w:sz w:val="22"/>
                <w:szCs w:val="22"/>
              </w:rPr>
              <w:t xml:space="preserve"> to confirm paid up members. Those members whose standing order payment due early February would be eligible.</w:t>
            </w:r>
            <w:r w:rsidR="00B82553">
              <w:rPr>
                <w:rFonts w:asciiTheme="minorHAnsi" w:hAnsiTheme="minorHAnsi" w:cstheme="minorHAnsi"/>
                <w:bCs/>
                <w:sz w:val="22"/>
                <w:szCs w:val="22"/>
              </w:rPr>
              <w:t xml:space="preserve"> </w:t>
            </w:r>
          </w:p>
          <w:p w14:paraId="3D621470" w14:textId="77777777" w:rsidR="00B26D2C" w:rsidRDefault="0067549E" w:rsidP="00B26D2C">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HW raised the issue that technically membership subscription should be up to </w:t>
            </w:r>
            <w:r w:rsidR="00F02B63">
              <w:rPr>
                <w:rFonts w:asciiTheme="minorHAnsi" w:hAnsiTheme="minorHAnsi" w:cstheme="minorHAnsi"/>
                <w:bCs/>
                <w:sz w:val="22"/>
                <w:szCs w:val="22"/>
              </w:rPr>
              <w:t>date</w:t>
            </w:r>
            <w:r>
              <w:rPr>
                <w:rFonts w:asciiTheme="minorHAnsi" w:hAnsiTheme="minorHAnsi" w:cstheme="minorHAnsi"/>
                <w:bCs/>
                <w:sz w:val="22"/>
                <w:szCs w:val="22"/>
              </w:rPr>
              <w:t xml:space="preserve"> to permit entry to shows; Show &amp; Sales committee, and Governance Task &amp; Finish Group to consider this</w:t>
            </w:r>
            <w:r w:rsidR="00F02B63">
              <w:rPr>
                <w:rFonts w:asciiTheme="minorHAnsi" w:hAnsiTheme="minorHAnsi" w:cstheme="minorHAnsi"/>
                <w:bCs/>
                <w:sz w:val="22"/>
                <w:szCs w:val="22"/>
              </w:rPr>
              <w:t>.</w:t>
            </w:r>
          </w:p>
          <w:p w14:paraId="579E7184" w14:textId="77777777" w:rsidR="00F02B63" w:rsidRDefault="00F02B63" w:rsidP="00F02B63">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Council’s submission to membership was debated: members to be furnished with an accurate and factual summary of proceedings of past 18 months, with details of costs incurred.</w:t>
            </w:r>
          </w:p>
          <w:p w14:paraId="2864850B" w14:textId="4DEE0408" w:rsidR="00B82553" w:rsidRDefault="00F02B63" w:rsidP="00F02B63">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It was agreed that the officers and TM would compose a narrative and </w:t>
            </w:r>
            <w:r w:rsidR="00B82553">
              <w:rPr>
                <w:rFonts w:asciiTheme="minorHAnsi" w:hAnsiTheme="minorHAnsi" w:cstheme="minorHAnsi"/>
                <w:bCs/>
                <w:sz w:val="22"/>
                <w:szCs w:val="22"/>
              </w:rPr>
              <w:t>circulate</w:t>
            </w:r>
            <w:r>
              <w:rPr>
                <w:rFonts w:asciiTheme="minorHAnsi" w:hAnsiTheme="minorHAnsi" w:cstheme="minorHAnsi"/>
                <w:bCs/>
                <w:sz w:val="22"/>
                <w:szCs w:val="22"/>
              </w:rPr>
              <w:t xml:space="preserve"> to Council members for discussion </w:t>
            </w:r>
            <w:r w:rsidR="00B82553">
              <w:rPr>
                <w:rFonts w:asciiTheme="minorHAnsi" w:hAnsiTheme="minorHAnsi" w:cstheme="minorHAnsi"/>
                <w:bCs/>
                <w:sz w:val="22"/>
                <w:szCs w:val="22"/>
              </w:rPr>
              <w:t>and</w:t>
            </w:r>
            <w:r>
              <w:rPr>
                <w:rFonts w:asciiTheme="minorHAnsi" w:hAnsiTheme="minorHAnsi" w:cstheme="minorHAnsi"/>
                <w:bCs/>
                <w:sz w:val="22"/>
                <w:szCs w:val="22"/>
              </w:rPr>
              <w:t xml:space="preserve"> approval. This narrative then to be </w:t>
            </w:r>
            <w:r w:rsidR="00B82553">
              <w:rPr>
                <w:rFonts w:asciiTheme="minorHAnsi" w:hAnsiTheme="minorHAnsi" w:cstheme="minorHAnsi"/>
                <w:bCs/>
                <w:sz w:val="22"/>
                <w:szCs w:val="22"/>
              </w:rPr>
              <w:t>included with the EGM</w:t>
            </w:r>
            <w:r>
              <w:rPr>
                <w:rFonts w:asciiTheme="minorHAnsi" w:hAnsiTheme="minorHAnsi" w:cstheme="minorHAnsi"/>
                <w:bCs/>
                <w:sz w:val="22"/>
                <w:szCs w:val="22"/>
              </w:rPr>
              <w:t xml:space="preserve"> motions to be </w:t>
            </w:r>
            <w:r w:rsidR="00B82553">
              <w:rPr>
                <w:rFonts w:asciiTheme="minorHAnsi" w:hAnsiTheme="minorHAnsi" w:cstheme="minorHAnsi"/>
                <w:bCs/>
                <w:sz w:val="22"/>
                <w:szCs w:val="22"/>
              </w:rPr>
              <w:t>circulated</w:t>
            </w:r>
            <w:r>
              <w:rPr>
                <w:rFonts w:asciiTheme="minorHAnsi" w:hAnsiTheme="minorHAnsi" w:cstheme="minorHAnsi"/>
                <w:bCs/>
                <w:sz w:val="22"/>
                <w:szCs w:val="22"/>
              </w:rPr>
              <w:t xml:space="preserve"> to all members</w:t>
            </w:r>
            <w:r w:rsidR="00B82553">
              <w:rPr>
                <w:rFonts w:asciiTheme="minorHAnsi" w:hAnsiTheme="minorHAnsi" w:cstheme="minorHAnsi"/>
                <w:bCs/>
                <w:sz w:val="22"/>
                <w:szCs w:val="22"/>
              </w:rPr>
              <w:t>.</w:t>
            </w:r>
          </w:p>
          <w:p w14:paraId="36DD6F31" w14:textId="77777777" w:rsidR="00B82553" w:rsidRDefault="00B82553" w:rsidP="00F02B63">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It was considered that Council has already taken considerable steps to address the concerns as voiced by A Lambert and this should be made clear to members.</w:t>
            </w:r>
          </w:p>
          <w:p w14:paraId="50B10C89" w14:textId="20BAEEEF" w:rsidR="00F02B63" w:rsidRPr="00C0303D" w:rsidRDefault="00B82553" w:rsidP="00B82553">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Concern was raised that one motion is to set up a parallel committee regarding shows and sales. Following discussion, all Council members considered that if members do not give Council the opportunity to talk about progress and issues currently being addressed, then this could be deemed a lack of confidence in Council. The question was asked that if there was a vote of no confidence in the Council, would all Council stand together and resign. This statement was approved unanimously by all present.</w:t>
            </w:r>
            <w:r w:rsidR="00F02B63">
              <w:rPr>
                <w:rFonts w:asciiTheme="minorHAnsi" w:hAnsiTheme="minorHAnsi" w:cstheme="minorHAnsi"/>
                <w:bCs/>
                <w:sz w:val="22"/>
                <w:szCs w:val="22"/>
              </w:rPr>
              <w:t xml:space="preserve"> </w:t>
            </w:r>
          </w:p>
        </w:tc>
        <w:tc>
          <w:tcPr>
            <w:tcW w:w="2268" w:type="dxa"/>
          </w:tcPr>
          <w:p w14:paraId="333AC45A" w14:textId="77777777" w:rsidR="0071475F" w:rsidRPr="00451F45" w:rsidRDefault="0071475F" w:rsidP="006C2673">
            <w:pPr>
              <w:rPr>
                <w:rFonts w:asciiTheme="minorHAnsi" w:hAnsiTheme="minorHAnsi" w:cstheme="minorHAnsi"/>
                <w:sz w:val="22"/>
                <w:szCs w:val="22"/>
              </w:rPr>
            </w:pPr>
          </w:p>
          <w:p w14:paraId="708B8FB4" w14:textId="77777777" w:rsidR="00860584" w:rsidRPr="00451F45" w:rsidRDefault="00860584" w:rsidP="006C2673">
            <w:pPr>
              <w:rPr>
                <w:rFonts w:asciiTheme="minorHAnsi" w:hAnsiTheme="minorHAnsi" w:cstheme="minorHAnsi"/>
                <w:sz w:val="22"/>
                <w:szCs w:val="22"/>
              </w:rPr>
            </w:pPr>
          </w:p>
          <w:p w14:paraId="3514D285" w14:textId="77777777" w:rsidR="00514ABF" w:rsidRPr="00451F45" w:rsidRDefault="00514ABF" w:rsidP="006C2673">
            <w:pPr>
              <w:rPr>
                <w:rFonts w:asciiTheme="minorHAnsi" w:hAnsiTheme="minorHAnsi" w:cstheme="minorHAnsi"/>
                <w:sz w:val="22"/>
                <w:szCs w:val="22"/>
              </w:rPr>
            </w:pPr>
          </w:p>
          <w:p w14:paraId="48148C75" w14:textId="77777777" w:rsidR="00451F45" w:rsidRDefault="00451F45" w:rsidP="00771923">
            <w:pPr>
              <w:rPr>
                <w:rFonts w:asciiTheme="minorHAnsi" w:hAnsiTheme="minorHAnsi" w:cstheme="minorHAnsi"/>
                <w:sz w:val="22"/>
                <w:szCs w:val="22"/>
              </w:rPr>
            </w:pPr>
          </w:p>
          <w:p w14:paraId="575D4B4E" w14:textId="77777777" w:rsidR="00182E32" w:rsidRDefault="00182E32" w:rsidP="00771923">
            <w:pPr>
              <w:rPr>
                <w:rFonts w:asciiTheme="minorHAnsi" w:hAnsiTheme="minorHAnsi" w:cstheme="minorHAnsi"/>
                <w:sz w:val="22"/>
                <w:szCs w:val="22"/>
              </w:rPr>
            </w:pPr>
          </w:p>
          <w:p w14:paraId="37A197D0" w14:textId="77777777" w:rsidR="00182E32" w:rsidRDefault="00182E32" w:rsidP="00771923">
            <w:pPr>
              <w:rPr>
                <w:rFonts w:asciiTheme="minorHAnsi" w:hAnsiTheme="minorHAnsi" w:cstheme="minorHAnsi"/>
                <w:sz w:val="22"/>
                <w:szCs w:val="22"/>
              </w:rPr>
            </w:pPr>
          </w:p>
          <w:p w14:paraId="4D49DF5B" w14:textId="77777777" w:rsidR="00F02B63" w:rsidRDefault="00F02B63" w:rsidP="00771923">
            <w:pPr>
              <w:rPr>
                <w:rFonts w:asciiTheme="minorHAnsi" w:hAnsiTheme="minorHAnsi" w:cstheme="minorHAnsi"/>
                <w:sz w:val="22"/>
                <w:szCs w:val="22"/>
              </w:rPr>
            </w:pPr>
          </w:p>
          <w:p w14:paraId="260A79E8" w14:textId="77777777" w:rsidR="00F02B63" w:rsidRDefault="00F02B63" w:rsidP="00771923">
            <w:pPr>
              <w:rPr>
                <w:rFonts w:asciiTheme="minorHAnsi" w:hAnsiTheme="minorHAnsi" w:cstheme="minorHAnsi"/>
                <w:sz w:val="22"/>
                <w:szCs w:val="22"/>
              </w:rPr>
            </w:pPr>
          </w:p>
          <w:p w14:paraId="7AF37692" w14:textId="77777777" w:rsidR="00F02B63" w:rsidRDefault="00F02B63" w:rsidP="00771923">
            <w:pPr>
              <w:rPr>
                <w:rFonts w:asciiTheme="minorHAnsi" w:hAnsiTheme="minorHAnsi" w:cstheme="minorHAnsi"/>
                <w:sz w:val="22"/>
                <w:szCs w:val="22"/>
              </w:rPr>
            </w:pPr>
          </w:p>
          <w:p w14:paraId="6918AF34" w14:textId="77777777" w:rsidR="00F02B63" w:rsidRDefault="00F02B63" w:rsidP="00771923">
            <w:pPr>
              <w:rPr>
                <w:rFonts w:asciiTheme="minorHAnsi" w:hAnsiTheme="minorHAnsi" w:cstheme="minorHAnsi"/>
                <w:sz w:val="22"/>
                <w:szCs w:val="22"/>
              </w:rPr>
            </w:pPr>
          </w:p>
          <w:p w14:paraId="73065AF1" w14:textId="77777777" w:rsidR="00F02B63" w:rsidRDefault="00F02B63" w:rsidP="00771923">
            <w:pPr>
              <w:rPr>
                <w:rFonts w:asciiTheme="minorHAnsi" w:hAnsiTheme="minorHAnsi" w:cstheme="minorHAnsi"/>
                <w:sz w:val="22"/>
                <w:szCs w:val="22"/>
              </w:rPr>
            </w:pPr>
          </w:p>
          <w:p w14:paraId="55DBD5D2" w14:textId="77777777" w:rsidR="00F02B63" w:rsidRDefault="00F02B63" w:rsidP="00771923">
            <w:pPr>
              <w:rPr>
                <w:rFonts w:asciiTheme="minorHAnsi" w:hAnsiTheme="minorHAnsi" w:cstheme="minorHAnsi"/>
                <w:sz w:val="22"/>
                <w:szCs w:val="22"/>
              </w:rPr>
            </w:pPr>
          </w:p>
          <w:p w14:paraId="6DA6C64F" w14:textId="77777777" w:rsidR="00F02B63" w:rsidRDefault="00F02B63" w:rsidP="00771923">
            <w:pPr>
              <w:rPr>
                <w:rFonts w:asciiTheme="minorHAnsi" w:hAnsiTheme="minorHAnsi" w:cstheme="minorHAnsi"/>
                <w:sz w:val="22"/>
                <w:szCs w:val="22"/>
              </w:rPr>
            </w:pPr>
          </w:p>
          <w:p w14:paraId="3212A98E" w14:textId="77777777" w:rsidR="00F02B63" w:rsidRDefault="00F02B63" w:rsidP="00771923">
            <w:pPr>
              <w:rPr>
                <w:rFonts w:asciiTheme="minorHAnsi" w:hAnsiTheme="minorHAnsi" w:cstheme="minorHAnsi"/>
                <w:sz w:val="22"/>
                <w:szCs w:val="22"/>
              </w:rPr>
            </w:pPr>
          </w:p>
          <w:p w14:paraId="10FF72F2" w14:textId="77777777" w:rsidR="00F02B63" w:rsidRDefault="00F02B63" w:rsidP="00771923">
            <w:pPr>
              <w:rPr>
                <w:rFonts w:asciiTheme="minorHAnsi" w:hAnsiTheme="minorHAnsi" w:cstheme="minorHAnsi"/>
                <w:sz w:val="22"/>
                <w:szCs w:val="22"/>
              </w:rPr>
            </w:pPr>
          </w:p>
          <w:p w14:paraId="32E976E5" w14:textId="77777777" w:rsidR="00F02B63" w:rsidRDefault="00F02B63" w:rsidP="00771923">
            <w:pPr>
              <w:rPr>
                <w:rFonts w:asciiTheme="minorHAnsi" w:hAnsiTheme="minorHAnsi" w:cstheme="minorHAnsi"/>
                <w:sz w:val="22"/>
                <w:szCs w:val="22"/>
              </w:rPr>
            </w:pPr>
          </w:p>
          <w:p w14:paraId="418305E2" w14:textId="77777777" w:rsidR="00F02B63" w:rsidRDefault="00F02B63" w:rsidP="00771923">
            <w:pPr>
              <w:rPr>
                <w:rFonts w:asciiTheme="minorHAnsi" w:hAnsiTheme="minorHAnsi" w:cstheme="minorHAnsi"/>
                <w:sz w:val="22"/>
                <w:szCs w:val="22"/>
              </w:rPr>
            </w:pPr>
          </w:p>
          <w:p w14:paraId="5A858F02" w14:textId="77777777" w:rsidR="00F02B63" w:rsidRDefault="00F02B63" w:rsidP="00771923">
            <w:pPr>
              <w:rPr>
                <w:rFonts w:asciiTheme="minorHAnsi" w:hAnsiTheme="minorHAnsi" w:cstheme="minorHAnsi"/>
                <w:sz w:val="22"/>
                <w:szCs w:val="22"/>
              </w:rPr>
            </w:pPr>
          </w:p>
          <w:p w14:paraId="50CC2CBF" w14:textId="77777777" w:rsidR="00F02B63" w:rsidRDefault="00F02B63" w:rsidP="00771923">
            <w:pPr>
              <w:rPr>
                <w:rFonts w:asciiTheme="minorHAnsi" w:hAnsiTheme="minorHAnsi" w:cstheme="minorHAnsi"/>
                <w:sz w:val="22"/>
                <w:szCs w:val="22"/>
              </w:rPr>
            </w:pPr>
          </w:p>
          <w:p w14:paraId="43DD803E" w14:textId="77777777" w:rsidR="00F02B63" w:rsidRDefault="00F02B63" w:rsidP="00771923">
            <w:pPr>
              <w:rPr>
                <w:rFonts w:asciiTheme="minorHAnsi" w:hAnsiTheme="minorHAnsi" w:cstheme="minorHAnsi"/>
                <w:sz w:val="22"/>
                <w:szCs w:val="22"/>
              </w:rPr>
            </w:pPr>
          </w:p>
          <w:p w14:paraId="238D90BC" w14:textId="77777777" w:rsidR="00F02B63" w:rsidRDefault="00F02B63" w:rsidP="00771923">
            <w:pPr>
              <w:rPr>
                <w:rFonts w:asciiTheme="minorHAnsi" w:hAnsiTheme="minorHAnsi" w:cstheme="minorHAnsi"/>
                <w:sz w:val="22"/>
                <w:szCs w:val="22"/>
              </w:rPr>
            </w:pPr>
          </w:p>
          <w:p w14:paraId="08F63758" w14:textId="77777777" w:rsidR="00F02B63" w:rsidRDefault="00F02B63" w:rsidP="00771923">
            <w:pPr>
              <w:rPr>
                <w:rFonts w:asciiTheme="minorHAnsi" w:hAnsiTheme="minorHAnsi" w:cstheme="minorHAnsi"/>
                <w:sz w:val="22"/>
                <w:szCs w:val="22"/>
              </w:rPr>
            </w:pPr>
          </w:p>
          <w:p w14:paraId="68B5E38A" w14:textId="77777777" w:rsidR="00F02B63" w:rsidRDefault="00F02B63" w:rsidP="00771923">
            <w:pPr>
              <w:rPr>
                <w:rFonts w:asciiTheme="minorHAnsi" w:hAnsiTheme="minorHAnsi" w:cstheme="minorHAnsi"/>
                <w:sz w:val="22"/>
                <w:szCs w:val="22"/>
              </w:rPr>
            </w:pPr>
          </w:p>
          <w:p w14:paraId="24E7044B" w14:textId="77777777" w:rsidR="00F02B63" w:rsidRDefault="00F02B63" w:rsidP="00771923">
            <w:pPr>
              <w:rPr>
                <w:rFonts w:asciiTheme="minorHAnsi" w:hAnsiTheme="minorHAnsi" w:cstheme="minorHAnsi"/>
                <w:sz w:val="22"/>
                <w:szCs w:val="22"/>
              </w:rPr>
            </w:pPr>
          </w:p>
          <w:p w14:paraId="4D9C7EF2" w14:textId="77777777" w:rsidR="00F02B63" w:rsidRDefault="00F02B63" w:rsidP="00771923">
            <w:pPr>
              <w:rPr>
                <w:rFonts w:asciiTheme="minorHAnsi" w:hAnsiTheme="minorHAnsi" w:cstheme="minorHAnsi"/>
                <w:sz w:val="22"/>
                <w:szCs w:val="22"/>
              </w:rPr>
            </w:pPr>
          </w:p>
          <w:p w14:paraId="07BEF19E" w14:textId="77777777" w:rsidR="00F02B63" w:rsidRDefault="00F02B63" w:rsidP="00771923">
            <w:pPr>
              <w:rPr>
                <w:rFonts w:asciiTheme="minorHAnsi" w:hAnsiTheme="minorHAnsi" w:cstheme="minorHAnsi"/>
                <w:sz w:val="22"/>
                <w:szCs w:val="22"/>
              </w:rPr>
            </w:pPr>
          </w:p>
          <w:p w14:paraId="4347FCDC" w14:textId="77777777" w:rsidR="00F02B63" w:rsidRDefault="00F02B63" w:rsidP="00771923">
            <w:pPr>
              <w:rPr>
                <w:rFonts w:asciiTheme="minorHAnsi" w:hAnsiTheme="minorHAnsi" w:cstheme="minorHAnsi"/>
                <w:sz w:val="22"/>
                <w:szCs w:val="22"/>
              </w:rPr>
            </w:pPr>
          </w:p>
          <w:p w14:paraId="3BBC622F" w14:textId="77777777" w:rsidR="00F02B63" w:rsidRDefault="00F02B63" w:rsidP="00771923">
            <w:pPr>
              <w:rPr>
                <w:rFonts w:asciiTheme="minorHAnsi" w:hAnsiTheme="minorHAnsi" w:cstheme="minorHAnsi"/>
                <w:sz w:val="22"/>
                <w:szCs w:val="22"/>
              </w:rPr>
            </w:pPr>
          </w:p>
          <w:p w14:paraId="450F6BE2" w14:textId="77777777" w:rsidR="00F02B63" w:rsidRDefault="00F02B63" w:rsidP="00771923">
            <w:pPr>
              <w:rPr>
                <w:rFonts w:asciiTheme="minorHAnsi" w:hAnsiTheme="minorHAnsi" w:cstheme="minorHAnsi"/>
                <w:sz w:val="22"/>
                <w:szCs w:val="22"/>
              </w:rPr>
            </w:pPr>
          </w:p>
          <w:p w14:paraId="7BAA8986" w14:textId="77777777" w:rsidR="00F02B63" w:rsidRDefault="00F02B63" w:rsidP="00771923">
            <w:pPr>
              <w:rPr>
                <w:rFonts w:asciiTheme="minorHAnsi" w:hAnsiTheme="minorHAnsi" w:cstheme="minorHAnsi"/>
                <w:sz w:val="22"/>
                <w:szCs w:val="22"/>
              </w:rPr>
            </w:pPr>
          </w:p>
          <w:p w14:paraId="586AE45F" w14:textId="77777777" w:rsidR="00F02B63" w:rsidRDefault="00F02B63" w:rsidP="00771923">
            <w:pPr>
              <w:rPr>
                <w:rFonts w:asciiTheme="minorHAnsi" w:hAnsiTheme="minorHAnsi" w:cstheme="minorHAnsi"/>
                <w:sz w:val="22"/>
                <w:szCs w:val="22"/>
              </w:rPr>
            </w:pPr>
          </w:p>
          <w:p w14:paraId="17C7F2BF" w14:textId="77777777" w:rsidR="00F02B63" w:rsidRDefault="00F02B63" w:rsidP="00771923">
            <w:pPr>
              <w:rPr>
                <w:rFonts w:asciiTheme="minorHAnsi" w:hAnsiTheme="minorHAnsi" w:cstheme="minorHAnsi"/>
                <w:sz w:val="22"/>
                <w:szCs w:val="22"/>
              </w:rPr>
            </w:pPr>
          </w:p>
          <w:p w14:paraId="6CB841E1" w14:textId="77777777" w:rsidR="00F02B63" w:rsidRDefault="00F02B63" w:rsidP="00771923">
            <w:pPr>
              <w:rPr>
                <w:rFonts w:asciiTheme="minorHAnsi" w:hAnsiTheme="minorHAnsi" w:cstheme="minorHAnsi"/>
                <w:sz w:val="22"/>
                <w:szCs w:val="22"/>
              </w:rPr>
            </w:pPr>
          </w:p>
          <w:p w14:paraId="73C4534A" w14:textId="77777777" w:rsidR="00F02B63" w:rsidRDefault="00F02B63" w:rsidP="00771923">
            <w:pPr>
              <w:rPr>
                <w:rFonts w:asciiTheme="minorHAnsi" w:hAnsiTheme="minorHAnsi" w:cstheme="minorHAnsi"/>
                <w:sz w:val="22"/>
                <w:szCs w:val="22"/>
              </w:rPr>
            </w:pPr>
          </w:p>
          <w:p w14:paraId="4DBC3624" w14:textId="77777777" w:rsidR="00F02B63" w:rsidRDefault="00F02B63" w:rsidP="00771923">
            <w:pPr>
              <w:rPr>
                <w:rFonts w:asciiTheme="minorHAnsi" w:hAnsiTheme="minorHAnsi" w:cstheme="minorHAnsi"/>
                <w:sz w:val="22"/>
                <w:szCs w:val="22"/>
              </w:rPr>
            </w:pPr>
          </w:p>
          <w:p w14:paraId="4875F173" w14:textId="77777777" w:rsidR="00F02B63" w:rsidRDefault="00F02B63" w:rsidP="00771923">
            <w:pPr>
              <w:rPr>
                <w:rFonts w:asciiTheme="minorHAnsi" w:hAnsiTheme="minorHAnsi" w:cstheme="minorHAnsi"/>
                <w:sz w:val="22"/>
                <w:szCs w:val="22"/>
              </w:rPr>
            </w:pPr>
          </w:p>
          <w:p w14:paraId="6FBC919B" w14:textId="77777777" w:rsidR="00F02B63" w:rsidRDefault="00F02B63" w:rsidP="00771923">
            <w:pPr>
              <w:rPr>
                <w:rFonts w:asciiTheme="minorHAnsi" w:hAnsiTheme="minorHAnsi" w:cstheme="minorHAnsi"/>
                <w:sz w:val="22"/>
                <w:szCs w:val="22"/>
              </w:rPr>
            </w:pPr>
          </w:p>
          <w:p w14:paraId="302AD66E" w14:textId="77777777" w:rsidR="00F02B63" w:rsidRDefault="00F02B63" w:rsidP="00771923">
            <w:pPr>
              <w:rPr>
                <w:rFonts w:asciiTheme="minorHAnsi" w:hAnsiTheme="minorHAnsi" w:cstheme="minorHAnsi"/>
                <w:sz w:val="22"/>
                <w:szCs w:val="22"/>
              </w:rPr>
            </w:pPr>
          </w:p>
          <w:p w14:paraId="7670FBD2" w14:textId="77777777" w:rsidR="00F02B63" w:rsidRDefault="00F02B63" w:rsidP="00771923">
            <w:pPr>
              <w:rPr>
                <w:rFonts w:asciiTheme="minorHAnsi" w:hAnsiTheme="minorHAnsi" w:cstheme="minorHAnsi"/>
                <w:sz w:val="22"/>
                <w:szCs w:val="22"/>
              </w:rPr>
            </w:pPr>
          </w:p>
          <w:p w14:paraId="67799A87" w14:textId="77777777" w:rsidR="00F02B63" w:rsidRDefault="00F02B63" w:rsidP="00771923">
            <w:pPr>
              <w:rPr>
                <w:rFonts w:asciiTheme="minorHAnsi" w:hAnsiTheme="minorHAnsi" w:cstheme="minorHAnsi"/>
                <w:sz w:val="22"/>
                <w:szCs w:val="22"/>
              </w:rPr>
            </w:pPr>
          </w:p>
          <w:p w14:paraId="3F2A14F8" w14:textId="77777777" w:rsidR="00F02B63" w:rsidRDefault="00F02B63" w:rsidP="00771923">
            <w:pPr>
              <w:rPr>
                <w:rFonts w:asciiTheme="minorHAnsi" w:hAnsiTheme="minorHAnsi" w:cstheme="minorHAnsi"/>
                <w:sz w:val="22"/>
                <w:szCs w:val="22"/>
              </w:rPr>
            </w:pPr>
          </w:p>
          <w:p w14:paraId="4C734576" w14:textId="77777777" w:rsidR="00F02B63" w:rsidRDefault="00F02B63" w:rsidP="00771923">
            <w:pPr>
              <w:rPr>
                <w:rFonts w:asciiTheme="minorHAnsi" w:hAnsiTheme="minorHAnsi" w:cstheme="minorHAnsi"/>
                <w:sz w:val="22"/>
                <w:szCs w:val="22"/>
              </w:rPr>
            </w:pPr>
          </w:p>
          <w:p w14:paraId="3E6D1CB1" w14:textId="05F26F86" w:rsidR="00F02B63" w:rsidRDefault="00507209" w:rsidP="00771923">
            <w:pPr>
              <w:rPr>
                <w:rFonts w:asciiTheme="minorHAnsi" w:hAnsiTheme="minorHAnsi" w:cstheme="minorHAnsi"/>
                <w:sz w:val="22"/>
                <w:szCs w:val="22"/>
              </w:rPr>
            </w:pPr>
            <w:r>
              <w:rPr>
                <w:rFonts w:asciiTheme="minorHAnsi" w:hAnsiTheme="minorHAnsi" w:cstheme="minorHAnsi"/>
                <w:sz w:val="22"/>
                <w:szCs w:val="22"/>
              </w:rPr>
              <w:t>Chairman &amp; Treasurer</w:t>
            </w:r>
          </w:p>
          <w:p w14:paraId="7AF29248" w14:textId="77777777" w:rsidR="00B82553" w:rsidRDefault="00B82553" w:rsidP="00771923">
            <w:pPr>
              <w:rPr>
                <w:rFonts w:asciiTheme="minorHAnsi" w:hAnsiTheme="minorHAnsi" w:cstheme="minorHAnsi"/>
                <w:sz w:val="22"/>
                <w:szCs w:val="22"/>
              </w:rPr>
            </w:pPr>
          </w:p>
          <w:p w14:paraId="46E2C825" w14:textId="77777777" w:rsidR="00B82553" w:rsidRDefault="00B82553" w:rsidP="00771923">
            <w:pPr>
              <w:rPr>
                <w:rFonts w:asciiTheme="minorHAnsi" w:hAnsiTheme="minorHAnsi" w:cstheme="minorHAnsi"/>
                <w:sz w:val="22"/>
                <w:szCs w:val="22"/>
              </w:rPr>
            </w:pPr>
          </w:p>
          <w:p w14:paraId="0525142E" w14:textId="77777777" w:rsidR="00B82553" w:rsidRDefault="00B82553" w:rsidP="00771923">
            <w:pPr>
              <w:rPr>
                <w:rFonts w:asciiTheme="minorHAnsi" w:hAnsiTheme="minorHAnsi" w:cstheme="minorHAnsi"/>
                <w:sz w:val="22"/>
                <w:szCs w:val="22"/>
              </w:rPr>
            </w:pPr>
          </w:p>
          <w:p w14:paraId="7A83C8ED" w14:textId="77777777" w:rsidR="00B82553" w:rsidRDefault="00B82553" w:rsidP="00771923">
            <w:pPr>
              <w:rPr>
                <w:rFonts w:asciiTheme="minorHAnsi" w:hAnsiTheme="minorHAnsi" w:cstheme="minorHAnsi"/>
                <w:sz w:val="22"/>
                <w:szCs w:val="22"/>
              </w:rPr>
            </w:pPr>
          </w:p>
          <w:p w14:paraId="2CC03059" w14:textId="6750FC7A" w:rsidR="00B82553" w:rsidRDefault="00507209" w:rsidP="00771923">
            <w:pPr>
              <w:rPr>
                <w:rFonts w:asciiTheme="minorHAnsi" w:hAnsiTheme="minorHAnsi" w:cstheme="minorHAnsi"/>
                <w:sz w:val="22"/>
                <w:szCs w:val="22"/>
              </w:rPr>
            </w:pPr>
            <w:r>
              <w:rPr>
                <w:rFonts w:asciiTheme="minorHAnsi" w:hAnsiTheme="minorHAnsi" w:cstheme="minorHAnsi"/>
                <w:sz w:val="22"/>
                <w:szCs w:val="22"/>
              </w:rPr>
              <w:t>Governance Task &amp; Finish Group</w:t>
            </w:r>
          </w:p>
          <w:p w14:paraId="640B90BC" w14:textId="77777777" w:rsidR="00B82553" w:rsidRDefault="00B82553" w:rsidP="00771923">
            <w:pPr>
              <w:rPr>
                <w:rFonts w:asciiTheme="minorHAnsi" w:hAnsiTheme="minorHAnsi" w:cstheme="minorHAnsi"/>
                <w:sz w:val="22"/>
                <w:szCs w:val="22"/>
              </w:rPr>
            </w:pPr>
          </w:p>
          <w:p w14:paraId="2ABC644D" w14:textId="77777777" w:rsidR="00B82553" w:rsidRDefault="00B82553" w:rsidP="00771923">
            <w:pPr>
              <w:rPr>
                <w:rFonts w:asciiTheme="minorHAnsi" w:hAnsiTheme="minorHAnsi" w:cstheme="minorHAnsi"/>
                <w:sz w:val="22"/>
                <w:szCs w:val="22"/>
              </w:rPr>
            </w:pPr>
          </w:p>
          <w:p w14:paraId="186095F2" w14:textId="77777777" w:rsidR="00B82553" w:rsidRDefault="00B82553" w:rsidP="00771923">
            <w:pPr>
              <w:rPr>
                <w:rFonts w:asciiTheme="minorHAnsi" w:hAnsiTheme="minorHAnsi" w:cstheme="minorHAnsi"/>
                <w:sz w:val="22"/>
                <w:szCs w:val="22"/>
              </w:rPr>
            </w:pPr>
          </w:p>
          <w:p w14:paraId="4C6532B0" w14:textId="77777777" w:rsidR="00B82553" w:rsidRDefault="00B82553" w:rsidP="00771923">
            <w:pPr>
              <w:rPr>
                <w:rFonts w:asciiTheme="minorHAnsi" w:hAnsiTheme="minorHAnsi" w:cstheme="minorHAnsi"/>
                <w:sz w:val="22"/>
                <w:szCs w:val="22"/>
              </w:rPr>
            </w:pPr>
          </w:p>
          <w:p w14:paraId="6156789B" w14:textId="77777777" w:rsidR="00B82553" w:rsidRDefault="00B82553" w:rsidP="00771923">
            <w:pPr>
              <w:rPr>
                <w:rFonts w:asciiTheme="minorHAnsi" w:hAnsiTheme="minorHAnsi" w:cstheme="minorHAnsi"/>
                <w:sz w:val="22"/>
                <w:szCs w:val="22"/>
              </w:rPr>
            </w:pPr>
          </w:p>
          <w:p w14:paraId="4D5DB703" w14:textId="77777777" w:rsidR="00B82553" w:rsidRDefault="00B82553" w:rsidP="00771923">
            <w:pPr>
              <w:rPr>
                <w:rFonts w:asciiTheme="minorHAnsi" w:hAnsiTheme="minorHAnsi" w:cstheme="minorHAnsi"/>
                <w:sz w:val="22"/>
                <w:szCs w:val="22"/>
              </w:rPr>
            </w:pPr>
          </w:p>
          <w:p w14:paraId="1F42CCBA" w14:textId="77777777" w:rsidR="00B82553" w:rsidRDefault="00B82553" w:rsidP="00771923">
            <w:pPr>
              <w:rPr>
                <w:rFonts w:asciiTheme="minorHAnsi" w:hAnsiTheme="minorHAnsi" w:cstheme="minorHAnsi"/>
                <w:sz w:val="22"/>
                <w:szCs w:val="22"/>
              </w:rPr>
            </w:pPr>
          </w:p>
          <w:p w14:paraId="60B4BEDB" w14:textId="77777777" w:rsidR="00B82553" w:rsidRDefault="00B82553" w:rsidP="00771923">
            <w:pPr>
              <w:rPr>
                <w:rFonts w:asciiTheme="minorHAnsi" w:hAnsiTheme="minorHAnsi" w:cstheme="minorHAnsi"/>
                <w:sz w:val="22"/>
                <w:szCs w:val="22"/>
              </w:rPr>
            </w:pPr>
          </w:p>
          <w:p w14:paraId="110AB5BF" w14:textId="77777777" w:rsidR="00B82553" w:rsidRDefault="00B82553" w:rsidP="00771923">
            <w:pPr>
              <w:rPr>
                <w:rFonts w:asciiTheme="minorHAnsi" w:hAnsiTheme="minorHAnsi" w:cstheme="minorHAnsi"/>
                <w:sz w:val="22"/>
                <w:szCs w:val="22"/>
              </w:rPr>
            </w:pPr>
          </w:p>
          <w:p w14:paraId="385F60D6" w14:textId="77777777" w:rsidR="00507209" w:rsidRDefault="00507209" w:rsidP="00771923">
            <w:pPr>
              <w:rPr>
                <w:rFonts w:asciiTheme="minorHAnsi" w:hAnsiTheme="minorHAnsi" w:cstheme="minorHAnsi"/>
                <w:sz w:val="22"/>
                <w:szCs w:val="22"/>
              </w:rPr>
            </w:pPr>
          </w:p>
          <w:p w14:paraId="3E12CFA1" w14:textId="77777777" w:rsidR="00507209" w:rsidRDefault="00507209" w:rsidP="00771923">
            <w:pPr>
              <w:rPr>
                <w:rFonts w:asciiTheme="minorHAnsi" w:hAnsiTheme="minorHAnsi" w:cstheme="minorHAnsi"/>
                <w:sz w:val="22"/>
                <w:szCs w:val="22"/>
              </w:rPr>
            </w:pPr>
          </w:p>
          <w:p w14:paraId="72B41DD0" w14:textId="77777777" w:rsidR="00507209" w:rsidRDefault="00507209" w:rsidP="00771923">
            <w:pPr>
              <w:rPr>
                <w:rFonts w:asciiTheme="minorHAnsi" w:hAnsiTheme="minorHAnsi" w:cstheme="minorHAnsi"/>
                <w:sz w:val="22"/>
                <w:szCs w:val="22"/>
              </w:rPr>
            </w:pPr>
          </w:p>
          <w:p w14:paraId="02E8BBF6" w14:textId="77777777" w:rsidR="00507209" w:rsidRDefault="00507209" w:rsidP="00771923">
            <w:pPr>
              <w:rPr>
                <w:rFonts w:asciiTheme="minorHAnsi" w:hAnsiTheme="minorHAnsi" w:cstheme="minorHAnsi"/>
                <w:sz w:val="22"/>
                <w:szCs w:val="22"/>
              </w:rPr>
            </w:pPr>
          </w:p>
          <w:p w14:paraId="357F8889" w14:textId="77777777" w:rsidR="00507209" w:rsidRDefault="00507209" w:rsidP="00771923">
            <w:pPr>
              <w:rPr>
                <w:rFonts w:asciiTheme="minorHAnsi" w:hAnsiTheme="minorHAnsi" w:cstheme="minorHAnsi"/>
                <w:sz w:val="22"/>
                <w:szCs w:val="22"/>
              </w:rPr>
            </w:pPr>
          </w:p>
          <w:p w14:paraId="78A5C423" w14:textId="77777777" w:rsidR="00507209" w:rsidRDefault="00507209" w:rsidP="00771923">
            <w:pPr>
              <w:rPr>
                <w:rFonts w:asciiTheme="minorHAnsi" w:hAnsiTheme="minorHAnsi" w:cstheme="minorHAnsi"/>
                <w:sz w:val="22"/>
                <w:szCs w:val="22"/>
              </w:rPr>
            </w:pPr>
          </w:p>
          <w:p w14:paraId="0A6277CB" w14:textId="7E9A4AA2" w:rsidR="00507209" w:rsidRDefault="00507209" w:rsidP="00771923">
            <w:pPr>
              <w:rPr>
                <w:rFonts w:asciiTheme="minorHAnsi" w:hAnsiTheme="minorHAnsi" w:cstheme="minorHAnsi"/>
                <w:sz w:val="22"/>
                <w:szCs w:val="22"/>
              </w:rPr>
            </w:pPr>
            <w:r>
              <w:rPr>
                <w:rFonts w:asciiTheme="minorHAnsi" w:hAnsiTheme="minorHAnsi" w:cstheme="minorHAnsi"/>
                <w:sz w:val="22"/>
                <w:szCs w:val="22"/>
              </w:rPr>
              <w:t>Chairman</w:t>
            </w:r>
          </w:p>
          <w:p w14:paraId="62EB2039" w14:textId="77777777" w:rsidR="00B82553" w:rsidRDefault="00B82553" w:rsidP="00771923">
            <w:pPr>
              <w:rPr>
                <w:rFonts w:asciiTheme="minorHAnsi" w:hAnsiTheme="minorHAnsi" w:cstheme="minorHAnsi"/>
                <w:sz w:val="22"/>
                <w:szCs w:val="22"/>
              </w:rPr>
            </w:pPr>
          </w:p>
          <w:p w14:paraId="7140219E" w14:textId="77777777" w:rsidR="00B82553" w:rsidRDefault="00B82553" w:rsidP="00771923">
            <w:pPr>
              <w:rPr>
                <w:rFonts w:asciiTheme="minorHAnsi" w:hAnsiTheme="minorHAnsi" w:cstheme="minorHAnsi"/>
                <w:sz w:val="22"/>
                <w:szCs w:val="22"/>
              </w:rPr>
            </w:pPr>
          </w:p>
          <w:p w14:paraId="44568E5A" w14:textId="77777777" w:rsidR="00B82553" w:rsidRDefault="00B82553" w:rsidP="00771923">
            <w:pPr>
              <w:rPr>
                <w:rFonts w:asciiTheme="minorHAnsi" w:hAnsiTheme="minorHAnsi" w:cstheme="minorHAnsi"/>
                <w:sz w:val="22"/>
                <w:szCs w:val="22"/>
              </w:rPr>
            </w:pPr>
          </w:p>
          <w:p w14:paraId="479FF886" w14:textId="77777777" w:rsidR="00B82553" w:rsidRDefault="00B82553" w:rsidP="00771923">
            <w:pPr>
              <w:rPr>
                <w:rFonts w:asciiTheme="minorHAnsi" w:hAnsiTheme="minorHAnsi" w:cstheme="minorHAnsi"/>
                <w:sz w:val="22"/>
                <w:szCs w:val="22"/>
              </w:rPr>
            </w:pPr>
          </w:p>
          <w:p w14:paraId="5F0E00BF" w14:textId="77777777" w:rsidR="00B82553" w:rsidRDefault="00B82553" w:rsidP="00771923">
            <w:pPr>
              <w:rPr>
                <w:rFonts w:asciiTheme="minorHAnsi" w:hAnsiTheme="minorHAnsi" w:cstheme="minorHAnsi"/>
                <w:sz w:val="22"/>
                <w:szCs w:val="22"/>
              </w:rPr>
            </w:pPr>
          </w:p>
          <w:p w14:paraId="373F97F2" w14:textId="77777777" w:rsidR="00B82553" w:rsidRDefault="00B82553" w:rsidP="00771923">
            <w:pPr>
              <w:rPr>
                <w:rFonts w:asciiTheme="minorHAnsi" w:hAnsiTheme="minorHAnsi" w:cstheme="minorHAnsi"/>
                <w:sz w:val="22"/>
                <w:szCs w:val="22"/>
              </w:rPr>
            </w:pPr>
          </w:p>
          <w:p w14:paraId="1DB502B9" w14:textId="77777777" w:rsidR="00B82553" w:rsidRDefault="00B82553" w:rsidP="00771923">
            <w:pPr>
              <w:rPr>
                <w:rFonts w:asciiTheme="minorHAnsi" w:hAnsiTheme="minorHAnsi" w:cstheme="minorHAnsi"/>
                <w:sz w:val="22"/>
                <w:szCs w:val="22"/>
              </w:rPr>
            </w:pPr>
          </w:p>
          <w:p w14:paraId="44362496" w14:textId="77777777" w:rsidR="00B82553" w:rsidRDefault="00B82553" w:rsidP="00771923">
            <w:pPr>
              <w:rPr>
                <w:rFonts w:asciiTheme="minorHAnsi" w:hAnsiTheme="minorHAnsi" w:cstheme="minorHAnsi"/>
                <w:sz w:val="22"/>
                <w:szCs w:val="22"/>
              </w:rPr>
            </w:pPr>
          </w:p>
          <w:p w14:paraId="6C265CDD" w14:textId="77777777" w:rsidR="00B82553" w:rsidRDefault="00B82553" w:rsidP="00771923">
            <w:pPr>
              <w:rPr>
                <w:rFonts w:asciiTheme="minorHAnsi" w:hAnsiTheme="minorHAnsi" w:cstheme="minorHAnsi"/>
                <w:sz w:val="22"/>
                <w:szCs w:val="22"/>
              </w:rPr>
            </w:pPr>
          </w:p>
          <w:p w14:paraId="16C58A57" w14:textId="77777777" w:rsidR="00B82553" w:rsidRDefault="00B82553" w:rsidP="00771923">
            <w:pPr>
              <w:rPr>
                <w:rFonts w:asciiTheme="minorHAnsi" w:hAnsiTheme="minorHAnsi" w:cstheme="minorHAnsi"/>
                <w:sz w:val="22"/>
                <w:szCs w:val="22"/>
              </w:rPr>
            </w:pPr>
          </w:p>
          <w:p w14:paraId="3358EF6B" w14:textId="77777777" w:rsidR="00B82553" w:rsidRDefault="00B82553" w:rsidP="00771923">
            <w:pPr>
              <w:rPr>
                <w:rFonts w:asciiTheme="minorHAnsi" w:hAnsiTheme="minorHAnsi" w:cstheme="minorHAnsi"/>
                <w:sz w:val="22"/>
                <w:szCs w:val="22"/>
              </w:rPr>
            </w:pPr>
          </w:p>
          <w:p w14:paraId="75E59E1B" w14:textId="77777777" w:rsidR="00B82553" w:rsidRDefault="00B82553" w:rsidP="00771923">
            <w:pPr>
              <w:rPr>
                <w:rFonts w:asciiTheme="minorHAnsi" w:hAnsiTheme="minorHAnsi" w:cstheme="minorHAnsi"/>
                <w:sz w:val="22"/>
                <w:szCs w:val="22"/>
              </w:rPr>
            </w:pPr>
          </w:p>
          <w:p w14:paraId="04EF6188" w14:textId="77777777" w:rsidR="00B82553" w:rsidRDefault="00B82553" w:rsidP="00771923">
            <w:pPr>
              <w:rPr>
                <w:rFonts w:asciiTheme="minorHAnsi" w:hAnsiTheme="minorHAnsi" w:cstheme="minorHAnsi"/>
                <w:sz w:val="22"/>
                <w:szCs w:val="22"/>
              </w:rPr>
            </w:pPr>
          </w:p>
          <w:p w14:paraId="6E7D4B49" w14:textId="77777777" w:rsidR="00B82553" w:rsidRDefault="00B82553" w:rsidP="00771923">
            <w:pPr>
              <w:rPr>
                <w:rFonts w:asciiTheme="minorHAnsi" w:hAnsiTheme="minorHAnsi" w:cstheme="minorHAnsi"/>
                <w:sz w:val="22"/>
                <w:szCs w:val="22"/>
              </w:rPr>
            </w:pPr>
          </w:p>
          <w:p w14:paraId="57BE2827" w14:textId="77777777" w:rsidR="00B82553" w:rsidRDefault="00B82553" w:rsidP="00771923">
            <w:pPr>
              <w:rPr>
                <w:rFonts w:asciiTheme="minorHAnsi" w:hAnsiTheme="minorHAnsi" w:cstheme="minorHAnsi"/>
                <w:sz w:val="22"/>
                <w:szCs w:val="22"/>
              </w:rPr>
            </w:pPr>
          </w:p>
          <w:p w14:paraId="35174B17" w14:textId="77777777" w:rsidR="00B82553" w:rsidRDefault="00B82553" w:rsidP="00771923">
            <w:pPr>
              <w:rPr>
                <w:rFonts w:asciiTheme="minorHAnsi" w:hAnsiTheme="minorHAnsi" w:cstheme="minorHAnsi"/>
                <w:sz w:val="22"/>
                <w:szCs w:val="22"/>
              </w:rPr>
            </w:pPr>
          </w:p>
          <w:p w14:paraId="59A892E9" w14:textId="77777777" w:rsidR="00B82553" w:rsidRDefault="00B82553" w:rsidP="00771923">
            <w:pPr>
              <w:rPr>
                <w:rFonts w:asciiTheme="minorHAnsi" w:hAnsiTheme="minorHAnsi" w:cstheme="minorHAnsi"/>
                <w:sz w:val="22"/>
                <w:szCs w:val="22"/>
              </w:rPr>
            </w:pPr>
          </w:p>
          <w:p w14:paraId="3318E184" w14:textId="77777777" w:rsidR="00B82553" w:rsidRDefault="00B82553" w:rsidP="00771923">
            <w:pPr>
              <w:rPr>
                <w:rFonts w:asciiTheme="minorHAnsi" w:hAnsiTheme="minorHAnsi" w:cstheme="minorHAnsi"/>
                <w:sz w:val="22"/>
                <w:szCs w:val="22"/>
              </w:rPr>
            </w:pPr>
          </w:p>
          <w:p w14:paraId="5C905BDE" w14:textId="77777777" w:rsidR="00B82553" w:rsidRDefault="00B82553" w:rsidP="00771923">
            <w:pPr>
              <w:rPr>
                <w:rFonts w:asciiTheme="minorHAnsi" w:hAnsiTheme="minorHAnsi" w:cstheme="minorHAnsi"/>
                <w:sz w:val="22"/>
                <w:szCs w:val="22"/>
              </w:rPr>
            </w:pPr>
          </w:p>
          <w:p w14:paraId="29214877" w14:textId="535CA4F7" w:rsidR="00B82553" w:rsidRDefault="00507209" w:rsidP="00771923">
            <w:pPr>
              <w:rPr>
                <w:rFonts w:asciiTheme="minorHAnsi" w:hAnsiTheme="minorHAnsi" w:cstheme="minorHAnsi"/>
                <w:sz w:val="22"/>
                <w:szCs w:val="22"/>
              </w:rPr>
            </w:pPr>
            <w:r>
              <w:rPr>
                <w:rFonts w:asciiTheme="minorHAnsi" w:hAnsiTheme="minorHAnsi" w:cstheme="minorHAnsi"/>
                <w:sz w:val="22"/>
                <w:szCs w:val="22"/>
              </w:rPr>
              <w:t>Show &amp; sales Committee /</w:t>
            </w:r>
          </w:p>
          <w:p w14:paraId="40AD1C48" w14:textId="7997E5ED" w:rsidR="00507209" w:rsidRDefault="00507209" w:rsidP="00771923">
            <w:pPr>
              <w:rPr>
                <w:rFonts w:asciiTheme="minorHAnsi" w:hAnsiTheme="minorHAnsi" w:cstheme="minorHAnsi"/>
                <w:sz w:val="22"/>
                <w:szCs w:val="22"/>
              </w:rPr>
            </w:pPr>
            <w:r>
              <w:rPr>
                <w:rFonts w:asciiTheme="minorHAnsi" w:hAnsiTheme="minorHAnsi" w:cstheme="minorHAnsi"/>
                <w:sz w:val="22"/>
                <w:szCs w:val="22"/>
              </w:rPr>
              <w:t>Governance Task &amp; Finish Group</w:t>
            </w:r>
          </w:p>
          <w:p w14:paraId="7CE5B785" w14:textId="77777777" w:rsidR="00B82553" w:rsidRDefault="00B82553" w:rsidP="00771923">
            <w:pPr>
              <w:rPr>
                <w:rFonts w:asciiTheme="minorHAnsi" w:hAnsiTheme="minorHAnsi" w:cstheme="minorHAnsi"/>
                <w:sz w:val="22"/>
                <w:szCs w:val="22"/>
              </w:rPr>
            </w:pPr>
          </w:p>
          <w:p w14:paraId="13BE75A9" w14:textId="77777777" w:rsidR="00B82553" w:rsidRDefault="00B82553" w:rsidP="00771923">
            <w:pPr>
              <w:rPr>
                <w:rFonts w:asciiTheme="minorHAnsi" w:hAnsiTheme="minorHAnsi" w:cstheme="minorHAnsi"/>
                <w:sz w:val="22"/>
                <w:szCs w:val="22"/>
              </w:rPr>
            </w:pPr>
          </w:p>
          <w:p w14:paraId="0CB4901E" w14:textId="77777777" w:rsidR="00B82553" w:rsidRDefault="00B82553" w:rsidP="00771923">
            <w:pPr>
              <w:rPr>
                <w:rFonts w:asciiTheme="minorHAnsi" w:hAnsiTheme="minorHAnsi" w:cstheme="minorHAnsi"/>
                <w:sz w:val="22"/>
                <w:szCs w:val="22"/>
              </w:rPr>
            </w:pPr>
          </w:p>
          <w:p w14:paraId="06097976" w14:textId="77777777" w:rsidR="00B82553" w:rsidRDefault="00B82553" w:rsidP="00771923">
            <w:pPr>
              <w:rPr>
                <w:rFonts w:asciiTheme="minorHAnsi" w:hAnsiTheme="minorHAnsi" w:cstheme="minorHAnsi"/>
                <w:sz w:val="22"/>
                <w:szCs w:val="22"/>
              </w:rPr>
            </w:pPr>
          </w:p>
          <w:p w14:paraId="01A12E62" w14:textId="0510F84B" w:rsidR="00B82553" w:rsidRPr="00451F45" w:rsidRDefault="00B82553" w:rsidP="00771923">
            <w:pPr>
              <w:rPr>
                <w:rFonts w:asciiTheme="minorHAnsi" w:hAnsiTheme="minorHAnsi" w:cstheme="minorHAnsi"/>
                <w:sz w:val="22"/>
                <w:szCs w:val="22"/>
              </w:rPr>
            </w:pPr>
            <w:r>
              <w:rPr>
                <w:rFonts w:asciiTheme="minorHAnsi" w:hAnsiTheme="minorHAnsi" w:cstheme="minorHAnsi"/>
                <w:sz w:val="22"/>
                <w:szCs w:val="22"/>
              </w:rPr>
              <w:t>Officers &amp; TM</w:t>
            </w:r>
          </w:p>
        </w:tc>
        <w:tc>
          <w:tcPr>
            <w:tcW w:w="1276" w:type="dxa"/>
          </w:tcPr>
          <w:p w14:paraId="1F7D04D9" w14:textId="77777777" w:rsidR="00BF70A3" w:rsidRPr="00497862" w:rsidRDefault="00BF70A3" w:rsidP="006C2673">
            <w:pPr>
              <w:rPr>
                <w:rFonts w:asciiTheme="minorHAnsi" w:hAnsiTheme="minorHAnsi"/>
                <w:sz w:val="22"/>
                <w:szCs w:val="22"/>
              </w:rPr>
            </w:pPr>
          </w:p>
          <w:p w14:paraId="1A2FC8DC" w14:textId="77777777" w:rsidR="0071475F" w:rsidRPr="00497862" w:rsidRDefault="0071475F" w:rsidP="006C2673">
            <w:pPr>
              <w:rPr>
                <w:rFonts w:asciiTheme="minorHAnsi" w:hAnsiTheme="minorHAnsi"/>
                <w:sz w:val="22"/>
                <w:szCs w:val="22"/>
              </w:rPr>
            </w:pPr>
          </w:p>
          <w:p w14:paraId="36395E9A" w14:textId="77777777" w:rsidR="00860584" w:rsidRPr="00497862" w:rsidRDefault="00860584" w:rsidP="006C2673">
            <w:pPr>
              <w:rPr>
                <w:rFonts w:asciiTheme="minorHAnsi" w:hAnsiTheme="minorHAnsi"/>
                <w:sz w:val="22"/>
                <w:szCs w:val="22"/>
              </w:rPr>
            </w:pPr>
          </w:p>
          <w:p w14:paraId="51EEFE64" w14:textId="77777777" w:rsidR="00860584" w:rsidRDefault="00860584" w:rsidP="006C2673">
            <w:pPr>
              <w:rPr>
                <w:rFonts w:asciiTheme="minorHAnsi" w:hAnsiTheme="minorHAnsi"/>
                <w:sz w:val="22"/>
                <w:szCs w:val="22"/>
              </w:rPr>
            </w:pPr>
          </w:p>
          <w:p w14:paraId="75C70493" w14:textId="77777777" w:rsidR="00F02B63" w:rsidRDefault="00F02B63" w:rsidP="006C2673">
            <w:pPr>
              <w:rPr>
                <w:rFonts w:asciiTheme="minorHAnsi" w:hAnsiTheme="minorHAnsi"/>
                <w:sz w:val="22"/>
                <w:szCs w:val="22"/>
              </w:rPr>
            </w:pPr>
          </w:p>
          <w:p w14:paraId="6F076EA4" w14:textId="77777777" w:rsidR="00F02B63" w:rsidRDefault="00F02B63" w:rsidP="006C2673">
            <w:pPr>
              <w:rPr>
                <w:rFonts w:asciiTheme="minorHAnsi" w:hAnsiTheme="minorHAnsi"/>
                <w:sz w:val="22"/>
                <w:szCs w:val="22"/>
              </w:rPr>
            </w:pPr>
          </w:p>
          <w:p w14:paraId="0B2C7182" w14:textId="77777777" w:rsidR="00F02B63" w:rsidRDefault="00F02B63" w:rsidP="006C2673">
            <w:pPr>
              <w:rPr>
                <w:rFonts w:asciiTheme="minorHAnsi" w:hAnsiTheme="minorHAnsi"/>
                <w:sz w:val="22"/>
                <w:szCs w:val="22"/>
              </w:rPr>
            </w:pPr>
          </w:p>
          <w:p w14:paraId="430B394E" w14:textId="77777777" w:rsidR="00F02B63" w:rsidRDefault="00F02B63" w:rsidP="006C2673">
            <w:pPr>
              <w:rPr>
                <w:rFonts w:asciiTheme="minorHAnsi" w:hAnsiTheme="minorHAnsi"/>
                <w:sz w:val="22"/>
                <w:szCs w:val="22"/>
              </w:rPr>
            </w:pPr>
          </w:p>
          <w:p w14:paraId="20A23E34" w14:textId="77777777" w:rsidR="00F02B63" w:rsidRDefault="00F02B63" w:rsidP="006C2673">
            <w:pPr>
              <w:rPr>
                <w:rFonts w:asciiTheme="minorHAnsi" w:hAnsiTheme="minorHAnsi"/>
                <w:sz w:val="22"/>
                <w:szCs w:val="22"/>
              </w:rPr>
            </w:pPr>
          </w:p>
          <w:p w14:paraId="0B3914B4" w14:textId="77777777" w:rsidR="00F02B63" w:rsidRDefault="00F02B63" w:rsidP="006C2673">
            <w:pPr>
              <w:rPr>
                <w:rFonts w:asciiTheme="minorHAnsi" w:hAnsiTheme="minorHAnsi"/>
                <w:sz w:val="22"/>
                <w:szCs w:val="22"/>
              </w:rPr>
            </w:pPr>
          </w:p>
          <w:p w14:paraId="27DBFFA1" w14:textId="77777777" w:rsidR="00F02B63" w:rsidRDefault="00F02B63" w:rsidP="006C2673">
            <w:pPr>
              <w:rPr>
                <w:rFonts w:asciiTheme="minorHAnsi" w:hAnsiTheme="minorHAnsi"/>
                <w:sz w:val="22"/>
                <w:szCs w:val="22"/>
              </w:rPr>
            </w:pPr>
          </w:p>
          <w:p w14:paraId="3DEA8CD8" w14:textId="77777777" w:rsidR="00F02B63" w:rsidRDefault="00F02B63" w:rsidP="006C2673">
            <w:pPr>
              <w:rPr>
                <w:rFonts w:asciiTheme="minorHAnsi" w:hAnsiTheme="minorHAnsi"/>
                <w:sz w:val="22"/>
                <w:szCs w:val="22"/>
              </w:rPr>
            </w:pPr>
          </w:p>
          <w:p w14:paraId="6A2A0DA3" w14:textId="77777777" w:rsidR="00F02B63" w:rsidRDefault="00F02B63" w:rsidP="006C2673">
            <w:pPr>
              <w:rPr>
                <w:rFonts w:asciiTheme="minorHAnsi" w:hAnsiTheme="minorHAnsi"/>
                <w:sz w:val="22"/>
                <w:szCs w:val="22"/>
              </w:rPr>
            </w:pPr>
          </w:p>
          <w:p w14:paraId="6A5A17E1" w14:textId="77777777" w:rsidR="00F02B63" w:rsidRDefault="00F02B63" w:rsidP="006C2673">
            <w:pPr>
              <w:rPr>
                <w:rFonts w:asciiTheme="minorHAnsi" w:hAnsiTheme="minorHAnsi"/>
                <w:sz w:val="22"/>
                <w:szCs w:val="22"/>
              </w:rPr>
            </w:pPr>
          </w:p>
          <w:p w14:paraId="1D5301A2" w14:textId="77777777" w:rsidR="00F02B63" w:rsidRDefault="00F02B63" w:rsidP="006C2673">
            <w:pPr>
              <w:rPr>
                <w:rFonts w:asciiTheme="minorHAnsi" w:hAnsiTheme="minorHAnsi"/>
                <w:sz w:val="22"/>
                <w:szCs w:val="22"/>
              </w:rPr>
            </w:pPr>
          </w:p>
          <w:p w14:paraId="1472771A" w14:textId="77777777" w:rsidR="00F02B63" w:rsidRDefault="00F02B63" w:rsidP="006C2673">
            <w:pPr>
              <w:rPr>
                <w:rFonts w:asciiTheme="minorHAnsi" w:hAnsiTheme="minorHAnsi"/>
                <w:sz w:val="22"/>
                <w:szCs w:val="22"/>
              </w:rPr>
            </w:pPr>
          </w:p>
          <w:p w14:paraId="064FCC5B" w14:textId="77777777" w:rsidR="00F02B63" w:rsidRDefault="00F02B63" w:rsidP="006C2673">
            <w:pPr>
              <w:rPr>
                <w:rFonts w:asciiTheme="minorHAnsi" w:hAnsiTheme="minorHAnsi"/>
                <w:sz w:val="22"/>
                <w:szCs w:val="22"/>
              </w:rPr>
            </w:pPr>
          </w:p>
          <w:p w14:paraId="3E5F8378" w14:textId="77777777" w:rsidR="00F02B63" w:rsidRDefault="00F02B63" w:rsidP="006C2673">
            <w:pPr>
              <w:rPr>
                <w:rFonts w:asciiTheme="minorHAnsi" w:hAnsiTheme="minorHAnsi"/>
                <w:sz w:val="22"/>
                <w:szCs w:val="22"/>
              </w:rPr>
            </w:pPr>
          </w:p>
          <w:p w14:paraId="71436636" w14:textId="77777777" w:rsidR="00F02B63" w:rsidRDefault="00F02B63" w:rsidP="006C2673">
            <w:pPr>
              <w:rPr>
                <w:rFonts w:asciiTheme="minorHAnsi" w:hAnsiTheme="minorHAnsi"/>
                <w:sz w:val="22"/>
                <w:szCs w:val="22"/>
              </w:rPr>
            </w:pPr>
          </w:p>
          <w:p w14:paraId="41B51ABB" w14:textId="77777777" w:rsidR="00F02B63" w:rsidRDefault="00F02B63" w:rsidP="006C2673">
            <w:pPr>
              <w:rPr>
                <w:rFonts w:asciiTheme="minorHAnsi" w:hAnsiTheme="minorHAnsi"/>
                <w:sz w:val="22"/>
                <w:szCs w:val="22"/>
              </w:rPr>
            </w:pPr>
          </w:p>
          <w:p w14:paraId="5BCF4E2D" w14:textId="77777777" w:rsidR="00F02B63" w:rsidRDefault="00F02B63" w:rsidP="006C2673">
            <w:pPr>
              <w:rPr>
                <w:rFonts w:asciiTheme="minorHAnsi" w:hAnsiTheme="minorHAnsi"/>
                <w:sz w:val="22"/>
                <w:szCs w:val="22"/>
              </w:rPr>
            </w:pPr>
          </w:p>
          <w:p w14:paraId="3AF6F0CF" w14:textId="77777777" w:rsidR="00F02B63" w:rsidRDefault="00F02B63" w:rsidP="006C2673">
            <w:pPr>
              <w:rPr>
                <w:rFonts w:asciiTheme="minorHAnsi" w:hAnsiTheme="minorHAnsi"/>
                <w:sz w:val="22"/>
                <w:szCs w:val="22"/>
              </w:rPr>
            </w:pPr>
          </w:p>
          <w:p w14:paraId="2E811496" w14:textId="77777777" w:rsidR="00F02B63" w:rsidRDefault="00F02B63" w:rsidP="006C2673">
            <w:pPr>
              <w:rPr>
                <w:rFonts w:asciiTheme="minorHAnsi" w:hAnsiTheme="minorHAnsi"/>
                <w:sz w:val="22"/>
                <w:szCs w:val="22"/>
              </w:rPr>
            </w:pPr>
          </w:p>
          <w:p w14:paraId="28FF7ABC" w14:textId="77777777" w:rsidR="00F02B63" w:rsidRDefault="00F02B63" w:rsidP="006C2673">
            <w:pPr>
              <w:rPr>
                <w:rFonts w:asciiTheme="minorHAnsi" w:hAnsiTheme="minorHAnsi"/>
                <w:sz w:val="22"/>
                <w:szCs w:val="22"/>
              </w:rPr>
            </w:pPr>
          </w:p>
          <w:p w14:paraId="6C1459A2" w14:textId="77777777" w:rsidR="00F02B63" w:rsidRDefault="00F02B63" w:rsidP="006C2673">
            <w:pPr>
              <w:rPr>
                <w:rFonts w:asciiTheme="minorHAnsi" w:hAnsiTheme="minorHAnsi"/>
                <w:sz w:val="22"/>
                <w:szCs w:val="22"/>
              </w:rPr>
            </w:pPr>
          </w:p>
          <w:p w14:paraId="63BF85CC" w14:textId="77777777" w:rsidR="00F02B63" w:rsidRDefault="00F02B63" w:rsidP="006C2673">
            <w:pPr>
              <w:rPr>
                <w:rFonts w:asciiTheme="minorHAnsi" w:hAnsiTheme="minorHAnsi"/>
                <w:sz w:val="22"/>
                <w:szCs w:val="22"/>
              </w:rPr>
            </w:pPr>
          </w:p>
          <w:p w14:paraId="457CDD51" w14:textId="77777777" w:rsidR="00F02B63" w:rsidRDefault="00F02B63" w:rsidP="006C2673">
            <w:pPr>
              <w:rPr>
                <w:rFonts w:asciiTheme="minorHAnsi" w:hAnsiTheme="minorHAnsi"/>
                <w:sz w:val="22"/>
                <w:szCs w:val="22"/>
              </w:rPr>
            </w:pPr>
          </w:p>
          <w:p w14:paraId="62435014" w14:textId="77777777" w:rsidR="00F02B63" w:rsidRDefault="00F02B63" w:rsidP="006C2673">
            <w:pPr>
              <w:rPr>
                <w:rFonts w:asciiTheme="minorHAnsi" w:hAnsiTheme="minorHAnsi"/>
                <w:sz w:val="22"/>
                <w:szCs w:val="22"/>
              </w:rPr>
            </w:pPr>
          </w:p>
          <w:p w14:paraId="4B63FF6F" w14:textId="77777777" w:rsidR="00F02B63" w:rsidRDefault="00F02B63" w:rsidP="006C2673">
            <w:pPr>
              <w:rPr>
                <w:rFonts w:asciiTheme="minorHAnsi" w:hAnsiTheme="minorHAnsi"/>
                <w:sz w:val="22"/>
                <w:szCs w:val="22"/>
              </w:rPr>
            </w:pPr>
          </w:p>
          <w:p w14:paraId="564B1BF1" w14:textId="77777777" w:rsidR="00F02B63" w:rsidRDefault="00F02B63" w:rsidP="006C2673">
            <w:pPr>
              <w:rPr>
                <w:rFonts w:asciiTheme="minorHAnsi" w:hAnsiTheme="minorHAnsi"/>
                <w:sz w:val="22"/>
                <w:szCs w:val="22"/>
              </w:rPr>
            </w:pPr>
          </w:p>
          <w:p w14:paraId="1A7BC57E" w14:textId="77777777" w:rsidR="00F02B63" w:rsidRDefault="00F02B63" w:rsidP="006C2673">
            <w:pPr>
              <w:rPr>
                <w:rFonts w:asciiTheme="minorHAnsi" w:hAnsiTheme="minorHAnsi"/>
                <w:sz w:val="22"/>
                <w:szCs w:val="22"/>
              </w:rPr>
            </w:pPr>
          </w:p>
          <w:p w14:paraId="19543D8E" w14:textId="77777777" w:rsidR="00F02B63" w:rsidRDefault="00F02B63" w:rsidP="006C2673">
            <w:pPr>
              <w:rPr>
                <w:rFonts w:asciiTheme="minorHAnsi" w:hAnsiTheme="minorHAnsi"/>
                <w:sz w:val="22"/>
                <w:szCs w:val="22"/>
              </w:rPr>
            </w:pPr>
          </w:p>
          <w:p w14:paraId="4FCA2EB3" w14:textId="77777777" w:rsidR="00F02B63" w:rsidRDefault="00F02B63" w:rsidP="006C2673">
            <w:pPr>
              <w:rPr>
                <w:rFonts w:asciiTheme="minorHAnsi" w:hAnsiTheme="minorHAnsi"/>
                <w:sz w:val="22"/>
                <w:szCs w:val="22"/>
              </w:rPr>
            </w:pPr>
          </w:p>
          <w:p w14:paraId="1A6E791F" w14:textId="77777777" w:rsidR="00F02B63" w:rsidRDefault="00F02B63" w:rsidP="006C2673">
            <w:pPr>
              <w:rPr>
                <w:rFonts w:asciiTheme="minorHAnsi" w:hAnsiTheme="minorHAnsi"/>
                <w:sz w:val="22"/>
                <w:szCs w:val="22"/>
              </w:rPr>
            </w:pPr>
          </w:p>
          <w:p w14:paraId="1B2969EA" w14:textId="77777777" w:rsidR="00F02B63" w:rsidRDefault="00F02B63" w:rsidP="006C2673">
            <w:pPr>
              <w:rPr>
                <w:rFonts w:asciiTheme="minorHAnsi" w:hAnsiTheme="minorHAnsi"/>
                <w:sz w:val="22"/>
                <w:szCs w:val="22"/>
              </w:rPr>
            </w:pPr>
          </w:p>
          <w:p w14:paraId="1ED0ECB5" w14:textId="77777777" w:rsidR="00F02B63" w:rsidRDefault="00F02B63" w:rsidP="006C2673">
            <w:pPr>
              <w:rPr>
                <w:rFonts w:asciiTheme="minorHAnsi" w:hAnsiTheme="minorHAnsi"/>
                <w:sz w:val="22"/>
                <w:szCs w:val="22"/>
              </w:rPr>
            </w:pPr>
          </w:p>
          <w:p w14:paraId="5015A628" w14:textId="77777777" w:rsidR="00F02B63" w:rsidRDefault="00F02B63" w:rsidP="006C2673">
            <w:pPr>
              <w:rPr>
                <w:rFonts w:asciiTheme="minorHAnsi" w:hAnsiTheme="minorHAnsi"/>
                <w:sz w:val="22"/>
                <w:szCs w:val="22"/>
              </w:rPr>
            </w:pPr>
          </w:p>
          <w:p w14:paraId="69943488" w14:textId="77777777" w:rsidR="00F02B63" w:rsidRDefault="00F02B63" w:rsidP="006C2673">
            <w:pPr>
              <w:rPr>
                <w:rFonts w:asciiTheme="minorHAnsi" w:hAnsiTheme="minorHAnsi"/>
                <w:sz w:val="22"/>
                <w:szCs w:val="22"/>
              </w:rPr>
            </w:pPr>
          </w:p>
          <w:p w14:paraId="75B023BD" w14:textId="77777777" w:rsidR="00F02B63" w:rsidRDefault="00F02B63" w:rsidP="006C2673">
            <w:pPr>
              <w:rPr>
                <w:rFonts w:asciiTheme="minorHAnsi" w:hAnsiTheme="minorHAnsi"/>
                <w:sz w:val="22"/>
                <w:szCs w:val="22"/>
              </w:rPr>
            </w:pPr>
          </w:p>
          <w:p w14:paraId="0157FDCE" w14:textId="77777777" w:rsidR="00F02B63" w:rsidRDefault="00F02B63" w:rsidP="006C2673">
            <w:pPr>
              <w:rPr>
                <w:rFonts w:asciiTheme="minorHAnsi" w:hAnsiTheme="minorHAnsi"/>
                <w:sz w:val="22"/>
                <w:szCs w:val="22"/>
              </w:rPr>
            </w:pPr>
          </w:p>
          <w:p w14:paraId="27B069EE" w14:textId="77777777" w:rsidR="00F02B63" w:rsidRDefault="00F02B63" w:rsidP="006C2673">
            <w:pPr>
              <w:rPr>
                <w:rFonts w:asciiTheme="minorHAnsi" w:hAnsiTheme="minorHAnsi"/>
                <w:sz w:val="22"/>
                <w:szCs w:val="22"/>
              </w:rPr>
            </w:pPr>
          </w:p>
          <w:p w14:paraId="35DC9BBD" w14:textId="77777777" w:rsidR="00F02B63" w:rsidRDefault="00F02B63" w:rsidP="006C2673">
            <w:pPr>
              <w:rPr>
                <w:rFonts w:asciiTheme="minorHAnsi" w:hAnsiTheme="minorHAnsi"/>
                <w:sz w:val="22"/>
                <w:szCs w:val="22"/>
              </w:rPr>
            </w:pPr>
          </w:p>
          <w:p w14:paraId="30A1BE76" w14:textId="77777777" w:rsidR="00CB751B" w:rsidRDefault="00CB751B" w:rsidP="006C2673">
            <w:pPr>
              <w:rPr>
                <w:rFonts w:asciiTheme="minorHAnsi" w:hAnsiTheme="minorHAnsi"/>
                <w:sz w:val="22"/>
                <w:szCs w:val="22"/>
              </w:rPr>
            </w:pPr>
          </w:p>
          <w:p w14:paraId="4512FCD9" w14:textId="77777777" w:rsidR="00182E32" w:rsidRPr="00497862" w:rsidRDefault="00182E32" w:rsidP="006C2673">
            <w:pPr>
              <w:rPr>
                <w:rFonts w:asciiTheme="minorHAnsi" w:hAnsiTheme="minorHAnsi"/>
                <w:sz w:val="22"/>
                <w:szCs w:val="22"/>
              </w:rPr>
            </w:pPr>
          </w:p>
        </w:tc>
      </w:tr>
      <w:tr w:rsidR="00D52913" w:rsidRPr="00497862" w14:paraId="1F79FED1" w14:textId="77777777" w:rsidTr="00D52913">
        <w:trPr>
          <w:trHeight w:val="304"/>
        </w:trPr>
        <w:tc>
          <w:tcPr>
            <w:tcW w:w="7196" w:type="dxa"/>
          </w:tcPr>
          <w:p w14:paraId="1F444274" w14:textId="4C22CBA3" w:rsidR="00D52913" w:rsidRDefault="00D52913" w:rsidP="00D52913">
            <w:pPr>
              <w:rPr>
                <w:rFonts w:asciiTheme="minorHAnsi" w:hAnsiTheme="minorHAnsi" w:cstheme="minorHAnsi"/>
                <w:b/>
                <w:sz w:val="22"/>
                <w:szCs w:val="22"/>
              </w:rPr>
            </w:pPr>
          </w:p>
          <w:p w14:paraId="60813AE7" w14:textId="064F070E" w:rsidR="004F1647" w:rsidRDefault="00D52913" w:rsidP="00182E32">
            <w:pPr>
              <w:rPr>
                <w:rFonts w:asciiTheme="minorHAnsi" w:hAnsiTheme="minorHAnsi" w:cstheme="minorHAnsi"/>
                <w:b/>
                <w:sz w:val="22"/>
                <w:szCs w:val="22"/>
              </w:rPr>
            </w:pPr>
            <w:r w:rsidRPr="00D52913">
              <w:rPr>
                <w:rFonts w:asciiTheme="minorHAnsi" w:hAnsiTheme="minorHAnsi" w:cstheme="minorHAnsi"/>
                <w:b/>
                <w:sz w:val="22"/>
                <w:szCs w:val="22"/>
              </w:rPr>
              <w:t xml:space="preserve">6. </w:t>
            </w:r>
            <w:r w:rsidR="00182E32">
              <w:rPr>
                <w:rFonts w:asciiTheme="minorHAnsi" w:hAnsiTheme="minorHAnsi" w:cstheme="minorHAnsi"/>
                <w:b/>
                <w:sz w:val="22"/>
                <w:szCs w:val="22"/>
              </w:rPr>
              <w:t>Correspondence from S Harmer relating to request for arbitration</w:t>
            </w:r>
          </w:p>
          <w:p w14:paraId="0CE65E57" w14:textId="77777777" w:rsidR="00AA2084" w:rsidRDefault="00AA2084" w:rsidP="00182E32">
            <w:pPr>
              <w:rPr>
                <w:rFonts w:asciiTheme="minorHAnsi" w:hAnsiTheme="minorHAnsi" w:cstheme="minorHAnsi"/>
                <w:b/>
                <w:sz w:val="22"/>
                <w:szCs w:val="22"/>
              </w:rPr>
            </w:pPr>
          </w:p>
          <w:p w14:paraId="636AC728" w14:textId="23E83C01" w:rsidR="00294CBE" w:rsidRDefault="00294CBE" w:rsidP="00182E32">
            <w:pPr>
              <w:rPr>
                <w:rFonts w:asciiTheme="minorHAnsi" w:hAnsiTheme="minorHAnsi" w:cstheme="minorHAnsi"/>
                <w:b/>
                <w:sz w:val="22"/>
                <w:szCs w:val="22"/>
              </w:rPr>
            </w:pPr>
            <w:r>
              <w:rPr>
                <w:rFonts w:asciiTheme="minorHAnsi" w:hAnsiTheme="minorHAnsi" w:cstheme="minorHAnsi"/>
                <w:b/>
                <w:sz w:val="22"/>
                <w:szCs w:val="22"/>
              </w:rPr>
              <w:t xml:space="preserve">This item was tabled at the end of the meeting. </w:t>
            </w:r>
            <w:r w:rsidR="00AA2084">
              <w:rPr>
                <w:rFonts w:asciiTheme="minorHAnsi" w:hAnsiTheme="minorHAnsi" w:cstheme="minorHAnsi"/>
                <w:b/>
                <w:sz w:val="22"/>
                <w:szCs w:val="22"/>
              </w:rPr>
              <w:t xml:space="preserve">                                                 </w:t>
            </w:r>
            <w:r>
              <w:rPr>
                <w:rFonts w:asciiTheme="minorHAnsi" w:hAnsiTheme="minorHAnsi" w:cstheme="minorHAnsi"/>
                <w:b/>
                <w:sz w:val="22"/>
                <w:szCs w:val="22"/>
              </w:rPr>
              <w:t>NS proposed,</w:t>
            </w:r>
            <w:r w:rsidR="00AA2084">
              <w:rPr>
                <w:rFonts w:asciiTheme="minorHAnsi" w:hAnsiTheme="minorHAnsi" w:cstheme="minorHAnsi"/>
                <w:b/>
                <w:sz w:val="22"/>
                <w:szCs w:val="22"/>
              </w:rPr>
              <w:t xml:space="preserve"> TM seconded, that J Harmer should not be</w:t>
            </w:r>
            <w:r>
              <w:rPr>
                <w:rFonts w:asciiTheme="minorHAnsi" w:hAnsiTheme="minorHAnsi" w:cstheme="minorHAnsi"/>
                <w:b/>
                <w:sz w:val="22"/>
                <w:szCs w:val="22"/>
              </w:rPr>
              <w:t xml:space="preserve"> present for Item 6. </w:t>
            </w:r>
            <w:r w:rsidR="00A946EE">
              <w:rPr>
                <w:rFonts w:asciiTheme="minorHAnsi" w:hAnsiTheme="minorHAnsi" w:cstheme="minorHAnsi"/>
                <w:b/>
                <w:sz w:val="22"/>
                <w:szCs w:val="22"/>
              </w:rPr>
              <w:t>On a vote: 7 for, 5 abstentions</w:t>
            </w:r>
          </w:p>
          <w:p w14:paraId="1DD0F461" w14:textId="77777777" w:rsidR="00C9573E" w:rsidRDefault="00C9573E" w:rsidP="00182E32">
            <w:pPr>
              <w:rPr>
                <w:rFonts w:asciiTheme="minorHAnsi" w:hAnsiTheme="minorHAnsi" w:cstheme="minorHAnsi"/>
                <w:b/>
                <w:sz w:val="22"/>
                <w:szCs w:val="22"/>
              </w:rPr>
            </w:pPr>
          </w:p>
          <w:p w14:paraId="743BE8BA" w14:textId="56543A49" w:rsidR="00C9573E" w:rsidRDefault="00C9573E" w:rsidP="00182E32">
            <w:pPr>
              <w:rPr>
                <w:rFonts w:asciiTheme="minorHAnsi" w:hAnsiTheme="minorHAnsi" w:cstheme="minorHAnsi"/>
                <w:i/>
                <w:sz w:val="22"/>
                <w:szCs w:val="22"/>
              </w:rPr>
            </w:pPr>
            <w:r w:rsidRPr="00C9573E">
              <w:rPr>
                <w:rFonts w:asciiTheme="minorHAnsi" w:hAnsiTheme="minorHAnsi" w:cstheme="minorHAnsi"/>
                <w:i/>
                <w:sz w:val="22"/>
                <w:szCs w:val="22"/>
              </w:rPr>
              <w:t>Prior to leaving the meeting, JH informed Council that Susan Harmer was keen to get the issu</w:t>
            </w:r>
            <w:r w:rsidR="00A946EE">
              <w:rPr>
                <w:rFonts w:asciiTheme="minorHAnsi" w:hAnsiTheme="minorHAnsi" w:cstheme="minorHAnsi"/>
                <w:i/>
                <w:sz w:val="22"/>
                <w:szCs w:val="22"/>
              </w:rPr>
              <w:t>es resolved, and that if there wa</w:t>
            </w:r>
            <w:r w:rsidRPr="00C9573E">
              <w:rPr>
                <w:rFonts w:asciiTheme="minorHAnsi" w:hAnsiTheme="minorHAnsi" w:cstheme="minorHAnsi"/>
                <w:i/>
                <w:sz w:val="22"/>
                <w:szCs w:val="22"/>
              </w:rPr>
              <w:t>s no</w:t>
            </w:r>
            <w:r w:rsidR="00A946EE">
              <w:rPr>
                <w:rFonts w:asciiTheme="minorHAnsi" w:hAnsiTheme="minorHAnsi" w:cstheme="minorHAnsi"/>
                <w:i/>
                <w:sz w:val="22"/>
                <w:szCs w:val="22"/>
              </w:rPr>
              <w:t xml:space="preserve"> satisfactory result then she would be</w:t>
            </w:r>
            <w:r w:rsidRPr="00C9573E">
              <w:rPr>
                <w:rFonts w:asciiTheme="minorHAnsi" w:hAnsiTheme="minorHAnsi" w:cstheme="minorHAnsi"/>
                <w:i/>
                <w:sz w:val="22"/>
                <w:szCs w:val="22"/>
              </w:rPr>
              <w:t xml:space="preserve"> prepared to pursue legal action.</w:t>
            </w:r>
          </w:p>
          <w:p w14:paraId="493752B1" w14:textId="77777777" w:rsidR="00C9573E" w:rsidRDefault="00C9573E" w:rsidP="00182E32">
            <w:pPr>
              <w:rPr>
                <w:rFonts w:asciiTheme="minorHAnsi" w:hAnsiTheme="minorHAnsi" w:cstheme="minorHAnsi"/>
                <w:i/>
                <w:sz w:val="22"/>
                <w:szCs w:val="22"/>
              </w:rPr>
            </w:pPr>
          </w:p>
          <w:p w14:paraId="6A6C1DD9" w14:textId="2B39FDEC" w:rsidR="00C9573E" w:rsidRDefault="00C9573E" w:rsidP="00182E32">
            <w:pPr>
              <w:rPr>
                <w:rFonts w:asciiTheme="minorHAnsi" w:hAnsiTheme="minorHAnsi" w:cstheme="minorHAnsi"/>
                <w:sz w:val="22"/>
                <w:szCs w:val="22"/>
              </w:rPr>
            </w:pPr>
            <w:r>
              <w:rPr>
                <w:rFonts w:asciiTheme="minorHAnsi" w:hAnsiTheme="minorHAnsi" w:cstheme="minorHAnsi"/>
                <w:sz w:val="22"/>
                <w:szCs w:val="22"/>
              </w:rPr>
              <w:t>The Chairman opened discussion by stating that the officers had spent considerable time on these issues in recent weeks and</w:t>
            </w:r>
            <w:r w:rsidR="00AA2084">
              <w:rPr>
                <w:rFonts w:asciiTheme="minorHAnsi" w:hAnsiTheme="minorHAnsi" w:cstheme="minorHAnsi"/>
                <w:sz w:val="22"/>
                <w:szCs w:val="22"/>
              </w:rPr>
              <w:t xml:space="preserve"> that it was</w:t>
            </w:r>
            <w:r>
              <w:rPr>
                <w:rFonts w:asciiTheme="minorHAnsi" w:hAnsiTheme="minorHAnsi" w:cstheme="minorHAnsi"/>
                <w:sz w:val="22"/>
                <w:szCs w:val="22"/>
              </w:rPr>
              <w:t xml:space="preserve"> his desire to reach a decision and move forward.</w:t>
            </w:r>
          </w:p>
          <w:p w14:paraId="053334E5" w14:textId="77777777" w:rsidR="00DB0469" w:rsidRDefault="00DB0469" w:rsidP="00182E32">
            <w:pPr>
              <w:rPr>
                <w:rFonts w:asciiTheme="minorHAnsi" w:hAnsiTheme="minorHAnsi" w:cstheme="minorHAnsi"/>
                <w:sz w:val="22"/>
                <w:szCs w:val="22"/>
              </w:rPr>
            </w:pPr>
            <w:r>
              <w:rPr>
                <w:rFonts w:asciiTheme="minorHAnsi" w:hAnsiTheme="minorHAnsi" w:cstheme="minorHAnsi"/>
                <w:sz w:val="22"/>
                <w:szCs w:val="22"/>
              </w:rPr>
              <w:t>The Chairman stated that he would be forced to consider his position if the matter is not concluded. The secretary stated that she would similarly be forced to consider her position.</w:t>
            </w:r>
          </w:p>
          <w:p w14:paraId="1F343E9E" w14:textId="77777777" w:rsidR="00385622" w:rsidRDefault="00AA2084" w:rsidP="00182E32">
            <w:pPr>
              <w:rPr>
                <w:rFonts w:asciiTheme="minorHAnsi" w:hAnsiTheme="minorHAnsi" w:cstheme="minorHAnsi"/>
                <w:sz w:val="22"/>
                <w:szCs w:val="22"/>
              </w:rPr>
            </w:pPr>
            <w:r>
              <w:rPr>
                <w:rFonts w:asciiTheme="minorHAnsi" w:hAnsiTheme="minorHAnsi" w:cstheme="minorHAnsi"/>
                <w:sz w:val="22"/>
                <w:szCs w:val="22"/>
              </w:rPr>
              <w:lastRenderedPageBreak/>
              <w:t>C</w:t>
            </w:r>
            <w:r w:rsidR="00C9573E">
              <w:rPr>
                <w:rFonts w:asciiTheme="minorHAnsi" w:hAnsiTheme="minorHAnsi" w:cstheme="minorHAnsi"/>
                <w:sz w:val="22"/>
                <w:szCs w:val="22"/>
              </w:rPr>
              <w:t xml:space="preserve">onsiderable discussion </w:t>
            </w:r>
            <w:r>
              <w:rPr>
                <w:rFonts w:asciiTheme="minorHAnsi" w:hAnsiTheme="minorHAnsi" w:cstheme="minorHAnsi"/>
                <w:sz w:val="22"/>
                <w:szCs w:val="22"/>
              </w:rPr>
              <w:t xml:space="preserve">ensued </w:t>
            </w:r>
            <w:r w:rsidR="00C9573E">
              <w:rPr>
                <w:rFonts w:asciiTheme="minorHAnsi" w:hAnsiTheme="minorHAnsi" w:cstheme="minorHAnsi"/>
                <w:sz w:val="22"/>
                <w:szCs w:val="22"/>
              </w:rPr>
              <w:t>as to the most appropriate way in which to deal with the four-page letter from S Harmer regarding her request for arbitration</w:t>
            </w:r>
            <w:r>
              <w:rPr>
                <w:rFonts w:asciiTheme="minorHAnsi" w:hAnsiTheme="minorHAnsi" w:cstheme="minorHAnsi"/>
                <w:sz w:val="22"/>
                <w:szCs w:val="22"/>
              </w:rPr>
              <w:t xml:space="preserve">. </w:t>
            </w:r>
          </w:p>
          <w:p w14:paraId="632D4200" w14:textId="3252E54D" w:rsidR="00C9573E" w:rsidRDefault="00AA2084" w:rsidP="00182E32">
            <w:pPr>
              <w:rPr>
                <w:rFonts w:asciiTheme="minorHAnsi" w:hAnsiTheme="minorHAnsi" w:cstheme="minorHAnsi"/>
                <w:sz w:val="22"/>
                <w:szCs w:val="22"/>
              </w:rPr>
            </w:pPr>
            <w:r>
              <w:rPr>
                <w:rFonts w:asciiTheme="minorHAnsi" w:hAnsiTheme="minorHAnsi" w:cstheme="minorHAnsi"/>
                <w:sz w:val="22"/>
                <w:szCs w:val="22"/>
              </w:rPr>
              <w:t>The following summary comments were made:</w:t>
            </w:r>
          </w:p>
          <w:p w14:paraId="76BD0301" w14:textId="4C381607" w:rsidR="00AA2084" w:rsidRDefault="00AA2084" w:rsidP="000C69C3">
            <w:pPr>
              <w:pStyle w:val="ListParagraph"/>
              <w:numPr>
                <w:ilvl w:val="0"/>
                <w:numId w:val="31"/>
              </w:numPr>
              <w:rPr>
                <w:rFonts w:asciiTheme="minorHAnsi" w:hAnsiTheme="minorHAnsi" w:cstheme="minorHAnsi"/>
              </w:rPr>
            </w:pPr>
            <w:r>
              <w:rPr>
                <w:rFonts w:asciiTheme="minorHAnsi" w:hAnsiTheme="minorHAnsi" w:cstheme="minorHAnsi"/>
              </w:rPr>
              <w:t>A</w:t>
            </w:r>
            <w:r w:rsidRPr="00AA2084">
              <w:rPr>
                <w:rFonts w:asciiTheme="minorHAnsi" w:hAnsiTheme="minorHAnsi" w:cstheme="minorHAnsi"/>
              </w:rPr>
              <w:t xml:space="preserve">ll issues have been considered </w:t>
            </w:r>
            <w:r>
              <w:rPr>
                <w:rFonts w:asciiTheme="minorHAnsi" w:hAnsiTheme="minorHAnsi" w:cstheme="minorHAnsi"/>
              </w:rPr>
              <w:t xml:space="preserve">twice previously, </w:t>
            </w:r>
            <w:r w:rsidR="00EF2E63">
              <w:rPr>
                <w:rFonts w:asciiTheme="minorHAnsi" w:hAnsiTheme="minorHAnsi" w:cstheme="minorHAnsi"/>
              </w:rPr>
              <w:t xml:space="preserve">and </w:t>
            </w:r>
            <w:r>
              <w:rPr>
                <w:rFonts w:asciiTheme="minorHAnsi" w:hAnsiTheme="minorHAnsi" w:cstheme="minorHAnsi"/>
              </w:rPr>
              <w:t>in depth</w:t>
            </w:r>
          </w:p>
          <w:p w14:paraId="4EDF715A" w14:textId="5E24D8AB" w:rsidR="000C69C3" w:rsidRPr="000C69C3" w:rsidRDefault="000C69C3" w:rsidP="000C69C3">
            <w:pPr>
              <w:pStyle w:val="ListParagraph"/>
              <w:numPr>
                <w:ilvl w:val="0"/>
                <w:numId w:val="31"/>
              </w:numPr>
              <w:rPr>
                <w:rFonts w:asciiTheme="minorHAnsi" w:hAnsiTheme="minorHAnsi" w:cstheme="minorHAnsi"/>
              </w:rPr>
            </w:pPr>
            <w:r>
              <w:rPr>
                <w:rFonts w:asciiTheme="minorHAnsi" w:hAnsiTheme="minorHAnsi" w:cstheme="minorHAnsi"/>
              </w:rPr>
              <w:t>No new substantive information has been put forward</w:t>
            </w:r>
          </w:p>
          <w:p w14:paraId="31B7E0BE" w14:textId="77777777" w:rsidR="00AA2084" w:rsidRDefault="00AA2084" w:rsidP="00AA2084">
            <w:pPr>
              <w:pStyle w:val="ListParagraph"/>
              <w:numPr>
                <w:ilvl w:val="0"/>
                <w:numId w:val="31"/>
              </w:numPr>
              <w:rPr>
                <w:rFonts w:asciiTheme="minorHAnsi" w:hAnsiTheme="minorHAnsi" w:cstheme="minorHAnsi"/>
              </w:rPr>
            </w:pPr>
            <w:r>
              <w:rPr>
                <w:rFonts w:asciiTheme="minorHAnsi" w:hAnsiTheme="minorHAnsi" w:cstheme="minorHAnsi"/>
              </w:rPr>
              <w:t>Council is not obliged to agree to arbitration</w:t>
            </w:r>
          </w:p>
          <w:p w14:paraId="62EFAF15" w14:textId="515D7EA5" w:rsidR="00AA2084" w:rsidRDefault="00AA2084" w:rsidP="00AA2084">
            <w:pPr>
              <w:pStyle w:val="ListParagraph"/>
              <w:numPr>
                <w:ilvl w:val="0"/>
                <w:numId w:val="31"/>
              </w:numPr>
              <w:rPr>
                <w:rFonts w:asciiTheme="minorHAnsi" w:hAnsiTheme="minorHAnsi" w:cstheme="minorHAnsi"/>
              </w:rPr>
            </w:pPr>
            <w:r>
              <w:rPr>
                <w:rFonts w:asciiTheme="minorHAnsi" w:hAnsiTheme="minorHAnsi" w:cstheme="minorHAnsi"/>
              </w:rPr>
              <w:t>No clarity as to reason for arbitration</w:t>
            </w:r>
          </w:p>
          <w:p w14:paraId="1EB1F5C5" w14:textId="035930AC" w:rsidR="00EF2E63" w:rsidRDefault="00EF2E63" w:rsidP="00AA2084">
            <w:pPr>
              <w:pStyle w:val="ListParagraph"/>
              <w:numPr>
                <w:ilvl w:val="0"/>
                <w:numId w:val="31"/>
              </w:numPr>
              <w:rPr>
                <w:rFonts w:asciiTheme="minorHAnsi" w:hAnsiTheme="minorHAnsi" w:cstheme="minorHAnsi"/>
              </w:rPr>
            </w:pPr>
            <w:r>
              <w:rPr>
                <w:rFonts w:asciiTheme="minorHAnsi" w:hAnsiTheme="minorHAnsi" w:cstheme="minorHAnsi"/>
              </w:rPr>
              <w:t>Council members uncertain as regards the reasons why S Harmer is in dispute with the Southdown Sheep Society</w:t>
            </w:r>
          </w:p>
          <w:p w14:paraId="52CCB9D7" w14:textId="1C4BECB8" w:rsidR="00AA2084" w:rsidRPr="00AA2084" w:rsidRDefault="00AA2084" w:rsidP="00AA2084">
            <w:pPr>
              <w:pStyle w:val="ListParagraph"/>
              <w:numPr>
                <w:ilvl w:val="0"/>
                <w:numId w:val="31"/>
              </w:numPr>
              <w:rPr>
                <w:rFonts w:asciiTheme="minorHAnsi" w:hAnsiTheme="minorHAnsi" w:cstheme="minorHAnsi"/>
              </w:rPr>
            </w:pPr>
            <w:r>
              <w:rPr>
                <w:rFonts w:asciiTheme="minorHAnsi" w:hAnsiTheme="minorHAnsi" w:cstheme="minorHAnsi"/>
              </w:rPr>
              <w:t>No confidence that S Harmer would accept the findings of arbitration</w:t>
            </w:r>
          </w:p>
          <w:p w14:paraId="03556E65" w14:textId="1BB93AF3" w:rsidR="00AA2084" w:rsidRDefault="00AA2084" w:rsidP="00AA2084">
            <w:pPr>
              <w:pStyle w:val="ListParagraph"/>
              <w:numPr>
                <w:ilvl w:val="0"/>
                <w:numId w:val="31"/>
              </w:numPr>
              <w:rPr>
                <w:rFonts w:asciiTheme="minorHAnsi" w:hAnsiTheme="minorHAnsi" w:cstheme="minorHAnsi"/>
              </w:rPr>
            </w:pPr>
            <w:r>
              <w:rPr>
                <w:rFonts w:asciiTheme="minorHAnsi" w:hAnsiTheme="minorHAnsi" w:cstheme="minorHAnsi"/>
              </w:rPr>
              <w:t>The threat of court action has been raised previousl</w:t>
            </w:r>
            <w:r w:rsidRPr="00AA2084">
              <w:rPr>
                <w:rFonts w:asciiTheme="minorHAnsi" w:hAnsiTheme="minorHAnsi" w:cstheme="minorHAnsi"/>
              </w:rPr>
              <w:t>y</w:t>
            </w:r>
          </w:p>
          <w:p w14:paraId="58BCB3F6" w14:textId="22B8830C" w:rsidR="00AA2084" w:rsidRDefault="00AA2084" w:rsidP="00AA2084">
            <w:pPr>
              <w:pStyle w:val="ListParagraph"/>
              <w:numPr>
                <w:ilvl w:val="0"/>
                <w:numId w:val="31"/>
              </w:numPr>
              <w:rPr>
                <w:rFonts w:asciiTheme="minorHAnsi" w:hAnsiTheme="minorHAnsi" w:cstheme="minorHAnsi"/>
              </w:rPr>
            </w:pPr>
            <w:r>
              <w:rPr>
                <w:rFonts w:asciiTheme="minorHAnsi" w:hAnsiTheme="minorHAnsi" w:cstheme="minorHAnsi"/>
              </w:rPr>
              <w:t>The integrity of all members of Council, Society secretary, lawyer and veterinary surgeon</w:t>
            </w:r>
            <w:r w:rsidR="000C69C3">
              <w:rPr>
                <w:rFonts w:asciiTheme="minorHAnsi" w:hAnsiTheme="minorHAnsi" w:cstheme="minorHAnsi"/>
              </w:rPr>
              <w:t xml:space="preserve"> has</w:t>
            </w:r>
            <w:r w:rsidR="00385622">
              <w:rPr>
                <w:rFonts w:asciiTheme="minorHAnsi" w:hAnsiTheme="minorHAnsi" w:cstheme="minorHAnsi"/>
              </w:rPr>
              <w:t xml:space="preserve"> been called in to question</w:t>
            </w:r>
            <w:r>
              <w:rPr>
                <w:rFonts w:asciiTheme="minorHAnsi" w:hAnsiTheme="minorHAnsi" w:cstheme="minorHAnsi"/>
              </w:rPr>
              <w:t xml:space="preserve"> </w:t>
            </w:r>
          </w:p>
          <w:p w14:paraId="2C174F99" w14:textId="55703E6C" w:rsidR="00AA2084" w:rsidRDefault="00AA2084" w:rsidP="00AA2084">
            <w:pPr>
              <w:pStyle w:val="ListParagraph"/>
              <w:numPr>
                <w:ilvl w:val="0"/>
                <w:numId w:val="31"/>
              </w:numPr>
              <w:rPr>
                <w:rFonts w:asciiTheme="minorHAnsi" w:hAnsiTheme="minorHAnsi" w:cstheme="minorHAnsi"/>
              </w:rPr>
            </w:pPr>
            <w:r>
              <w:rPr>
                <w:rFonts w:asciiTheme="minorHAnsi" w:hAnsiTheme="minorHAnsi" w:cstheme="minorHAnsi"/>
              </w:rPr>
              <w:t xml:space="preserve">Council members should stand by what they believe in </w:t>
            </w:r>
          </w:p>
          <w:p w14:paraId="32E577C0" w14:textId="312BD1B0" w:rsidR="000C69C3" w:rsidRDefault="000C69C3" w:rsidP="00AA2084">
            <w:pPr>
              <w:pStyle w:val="ListParagraph"/>
              <w:numPr>
                <w:ilvl w:val="0"/>
                <w:numId w:val="31"/>
              </w:numPr>
              <w:rPr>
                <w:rFonts w:asciiTheme="minorHAnsi" w:hAnsiTheme="minorHAnsi" w:cstheme="minorHAnsi"/>
              </w:rPr>
            </w:pPr>
            <w:r>
              <w:rPr>
                <w:rFonts w:asciiTheme="minorHAnsi" w:hAnsiTheme="minorHAnsi" w:cstheme="minorHAnsi"/>
              </w:rPr>
              <w:t>Rule 15 states that ‘the decision of Council is final in any dispute’</w:t>
            </w:r>
          </w:p>
          <w:p w14:paraId="2E621BA5" w14:textId="77777777" w:rsidR="00D52913" w:rsidRPr="000C69C3" w:rsidRDefault="000C69C3" w:rsidP="000C69C3">
            <w:pPr>
              <w:pStyle w:val="ListParagraph"/>
              <w:numPr>
                <w:ilvl w:val="0"/>
                <w:numId w:val="31"/>
              </w:numPr>
              <w:rPr>
                <w:rFonts w:asciiTheme="minorHAnsi" w:hAnsiTheme="minorHAnsi" w:cstheme="minorHAnsi"/>
                <w:b/>
                <w:bCs/>
              </w:rPr>
            </w:pPr>
            <w:r>
              <w:rPr>
                <w:rFonts w:asciiTheme="minorHAnsi" w:hAnsiTheme="minorHAnsi" w:cstheme="minorHAnsi"/>
              </w:rPr>
              <w:t>All members sign on joining that they accept and will abide by the Society rules</w:t>
            </w:r>
          </w:p>
          <w:p w14:paraId="550E2CA2" w14:textId="24BFC4DB" w:rsidR="000C69C3" w:rsidRPr="00EF2E63" w:rsidRDefault="000C69C3" w:rsidP="000C69C3">
            <w:pPr>
              <w:pStyle w:val="ListParagraph"/>
              <w:numPr>
                <w:ilvl w:val="0"/>
                <w:numId w:val="31"/>
              </w:numPr>
              <w:rPr>
                <w:rFonts w:asciiTheme="minorHAnsi" w:hAnsiTheme="minorHAnsi" w:cstheme="minorHAnsi"/>
                <w:b/>
                <w:bCs/>
              </w:rPr>
            </w:pPr>
            <w:r>
              <w:rPr>
                <w:rFonts w:asciiTheme="minorHAnsi" w:hAnsiTheme="minorHAnsi" w:cstheme="minorHAnsi"/>
              </w:rPr>
              <w:t xml:space="preserve">The review of the Articles of Association should focus on the best interest of the Society. Conflicts </w:t>
            </w:r>
            <w:r w:rsidR="00EF2E63">
              <w:rPr>
                <w:rFonts w:asciiTheme="minorHAnsi" w:hAnsiTheme="minorHAnsi" w:cstheme="minorHAnsi"/>
              </w:rPr>
              <w:t>of interest would be considered</w:t>
            </w:r>
          </w:p>
          <w:p w14:paraId="6BEFD9ED" w14:textId="1C22D623" w:rsidR="00EF2E63" w:rsidRPr="000C69C3" w:rsidRDefault="00EF2E63" w:rsidP="000C69C3">
            <w:pPr>
              <w:pStyle w:val="ListParagraph"/>
              <w:numPr>
                <w:ilvl w:val="0"/>
                <w:numId w:val="31"/>
              </w:numPr>
              <w:rPr>
                <w:rFonts w:asciiTheme="minorHAnsi" w:hAnsiTheme="minorHAnsi" w:cstheme="minorHAnsi"/>
                <w:b/>
                <w:bCs/>
              </w:rPr>
            </w:pPr>
            <w:r>
              <w:rPr>
                <w:rFonts w:asciiTheme="minorHAnsi" w:hAnsiTheme="minorHAnsi" w:cstheme="minorHAnsi"/>
              </w:rPr>
              <w:t>Council reiterated the statement made by the Vice Chairman at the previous meeting on October 30</w:t>
            </w:r>
            <w:r w:rsidRPr="00EF2E63">
              <w:rPr>
                <w:rFonts w:asciiTheme="minorHAnsi" w:hAnsiTheme="minorHAnsi" w:cstheme="minorHAnsi"/>
                <w:vertAlign w:val="superscript"/>
              </w:rPr>
              <w:t>th</w:t>
            </w:r>
            <w:r>
              <w:rPr>
                <w:rFonts w:asciiTheme="minorHAnsi" w:hAnsiTheme="minorHAnsi" w:cstheme="minorHAnsi"/>
              </w:rPr>
              <w:t xml:space="preserve"> that all should ‘agree to disagree’</w:t>
            </w:r>
          </w:p>
          <w:p w14:paraId="788C6557" w14:textId="77777777" w:rsidR="000C69C3" w:rsidRDefault="000C69C3" w:rsidP="000C69C3">
            <w:pPr>
              <w:rPr>
                <w:rFonts w:asciiTheme="minorHAnsi" w:hAnsiTheme="minorHAnsi" w:cstheme="minorHAnsi"/>
                <w:b/>
                <w:bCs/>
              </w:rPr>
            </w:pPr>
          </w:p>
          <w:p w14:paraId="15C76586" w14:textId="3FCFD636" w:rsidR="000C69C3" w:rsidRDefault="000C69C3" w:rsidP="000C69C3">
            <w:pPr>
              <w:rPr>
                <w:rFonts w:asciiTheme="minorHAnsi" w:hAnsiTheme="minorHAnsi" w:cstheme="minorHAnsi"/>
                <w:b/>
                <w:bCs/>
              </w:rPr>
            </w:pPr>
            <w:r>
              <w:rPr>
                <w:rFonts w:asciiTheme="minorHAnsi" w:hAnsiTheme="minorHAnsi" w:cstheme="minorHAnsi"/>
                <w:b/>
                <w:bCs/>
              </w:rPr>
              <w:t>The Chairman concluded discussion with the proposal that Council is not willing to take the matters to arbitration with any external body and that they consider the matter closed.</w:t>
            </w:r>
          </w:p>
          <w:p w14:paraId="0FACF49A" w14:textId="77777777" w:rsidR="000C69C3" w:rsidRDefault="000C69C3" w:rsidP="000C69C3">
            <w:pPr>
              <w:rPr>
                <w:rFonts w:asciiTheme="minorHAnsi" w:hAnsiTheme="minorHAnsi" w:cstheme="minorHAnsi"/>
                <w:b/>
                <w:bCs/>
              </w:rPr>
            </w:pPr>
            <w:r>
              <w:rPr>
                <w:rFonts w:asciiTheme="minorHAnsi" w:hAnsiTheme="minorHAnsi" w:cstheme="minorHAnsi"/>
                <w:b/>
                <w:bCs/>
              </w:rPr>
              <w:t>Seconded by all remaining members of Council, unanimously.</w:t>
            </w:r>
          </w:p>
          <w:p w14:paraId="51B540D3" w14:textId="37B30E66" w:rsidR="00385622" w:rsidRPr="00385622" w:rsidRDefault="00385622" w:rsidP="000C69C3">
            <w:pPr>
              <w:rPr>
                <w:rFonts w:asciiTheme="minorHAnsi" w:hAnsiTheme="minorHAnsi" w:cstheme="minorHAnsi"/>
                <w:bCs/>
              </w:rPr>
            </w:pPr>
            <w:r>
              <w:rPr>
                <w:rFonts w:asciiTheme="minorHAnsi" w:hAnsiTheme="minorHAnsi" w:cstheme="minorHAnsi"/>
                <w:bCs/>
              </w:rPr>
              <w:t>Chairman to write to S Harmer to inform her.</w:t>
            </w:r>
          </w:p>
          <w:p w14:paraId="793081AC" w14:textId="77777777" w:rsidR="00EF2E63" w:rsidRDefault="00EF2E63" w:rsidP="000C69C3">
            <w:pPr>
              <w:rPr>
                <w:rFonts w:asciiTheme="minorHAnsi" w:hAnsiTheme="minorHAnsi" w:cstheme="minorHAnsi"/>
                <w:b/>
                <w:bCs/>
              </w:rPr>
            </w:pPr>
          </w:p>
          <w:p w14:paraId="1678249B" w14:textId="77777777" w:rsidR="00EF2E63" w:rsidRDefault="00EF2E63" w:rsidP="000C69C3">
            <w:pPr>
              <w:rPr>
                <w:rFonts w:asciiTheme="minorHAnsi" w:hAnsiTheme="minorHAnsi" w:cstheme="minorHAnsi"/>
                <w:bCs/>
              </w:rPr>
            </w:pPr>
          </w:p>
          <w:p w14:paraId="5EDE34BE" w14:textId="55643CEB" w:rsidR="00EF2E63" w:rsidRPr="00EF2E63" w:rsidRDefault="00EF2E63" w:rsidP="000C69C3">
            <w:pPr>
              <w:rPr>
                <w:rFonts w:asciiTheme="minorHAnsi" w:hAnsiTheme="minorHAnsi" w:cstheme="minorHAnsi"/>
                <w:bCs/>
              </w:rPr>
            </w:pPr>
            <w:r>
              <w:rPr>
                <w:rFonts w:asciiTheme="minorHAnsi" w:hAnsiTheme="minorHAnsi" w:cstheme="minorHAnsi"/>
                <w:bCs/>
              </w:rPr>
              <w:t>Newsletter to include a positive message from the Chairman</w:t>
            </w:r>
            <w:r w:rsidR="00385622">
              <w:rPr>
                <w:rFonts w:asciiTheme="minorHAnsi" w:hAnsiTheme="minorHAnsi" w:cstheme="minorHAnsi"/>
                <w:bCs/>
              </w:rPr>
              <w:t>.</w:t>
            </w:r>
          </w:p>
        </w:tc>
        <w:tc>
          <w:tcPr>
            <w:tcW w:w="2268" w:type="dxa"/>
          </w:tcPr>
          <w:p w14:paraId="4766B765" w14:textId="77777777" w:rsidR="00D52913" w:rsidRDefault="00D52913" w:rsidP="006C2673">
            <w:pPr>
              <w:rPr>
                <w:rFonts w:asciiTheme="minorHAnsi" w:hAnsiTheme="minorHAnsi" w:cstheme="minorHAnsi"/>
                <w:sz w:val="22"/>
                <w:szCs w:val="22"/>
              </w:rPr>
            </w:pPr>
          </w:p>
          <w:p w14:paraId="4A96750F" w14:textId="77777777" w:rsidR="00EC0FC6" w:rsidRDefault="00EC0FC6" w:rsidP="006C2673">
            <w:pPr>
              <w:rPr>
                <w:rFonts w:asciiTheme="minorHAnsi" w:hAnsiTheme="minorHAnsi" w:cstheme="minorHAnsi"/>
                <w:sz w:val="22"/>
                <w:szCs w:val="22"/>
              </w:rPr>
            </w:pPr>
          </w:p>
          <w:p w14:paraId="09159259" w14:textId="77777777" w:rsidR="00EC0FC6" w:rsidRDefault="00EC0FC6" w:rsidP="006C2673">
            <w:pPr>
              <w:rPr>
                <w:rFonts w:asciiTheme="minorHAnsi" w:hAnsiTheme="minorHAnsi" w:cstheme="minorHAnsi"/>
                <w:sz w:val="22"/>
                <w:szCs w:val="22"/>
              </w:rPr>
            </w:pPr>
          </w:p>
          <w:p w14:paraId="2359BA53" w14:textId="77777777" w:rsidR="000C69C3" w:rsidRDefault="000C69C3" w:rsidP="006C2673">
            <w:pPr>
              <w:rPr>
                <w:rFonts w:asciiTheme="minorHAnsi" w:hAnsiTheme="minorHAnsi" w:cstheme="minorHAnsi"/>
                <w:sz w:val="22"/>
                <w:szCs w:val="22"/>
              </w:rPr>
            </w:pPr>
          </w:p>
          <w:p w14:paraId="444DD16D" w14:textId="77777777" w:rsidR="000C69C3" w:rsidRDefault="000C69C3" w:rsidP="006C2673">
            <w:pPr>
              <w:rPr>
                <w:rFonts w:asciiTheme="minorHAnsi" w:hAnsiTheme="minorHAnsi" w:cstheme="minorHAnsi"/>
                <w:sz w:val="22"/>
                <w:szCs w:val="22"/>
              </w:rPr>
            </w:pPr>
          </w:p>
          <w:p w14:paraId="7868232D" w14:textId="77777777" w:rsidR="000C69C3" w:rsidRDefault="000C69C3" w:rsidP="006C2673">
            <w:pPr>
              <w:rPr>
                <w:rFonts w:asciiTheme="minorHAnsi" w:hAnsiTheme="minorHAnsi" w:cstheme="minorHAnsi"/>
                <w:sz w:val="22"/>
                <w:szCs w:val="22"/>
              </w:rPr>
            </w:pPr>
          </w:p>
          <w:p w14:paraId="4E1A7AB8" w14:textId="77777777" w:rsidR="000C69C3" w:rsidRDefault="000C69C3" w:rsidP="006C2673">
            <w:pPr>
              <w:rPr>
                <w:rFonts w:asciiTheme="minorHAnsi" w:hAnsiTheme="minorHAnsi" w:cstheme="minorHAnsi"/>
                <w:sz w:val="22"/>
                <w:szCs w:val="22"/>
              </w:rPr>
            </w:pPr>
          </w:p>
          <w:p w14:paraId="68E2CAF8" w14:textId="77777777" w:rsidR="000C69C3" w:rsidRDefault="000C69C3" w:rsidP="006C2673">
            <w:pPr>
              <w:rPr>
                <w:rFonts w:asciiTheme="minorHAnsi" w:hAnsiTheme="minorHAnsi" w:cstheme="minorHAnsi"/>
                <w:sz w:val="22"/>
                <w:szCs w:val="22"/>
              </w:rPr>
            </w:pPr>
          </w:p>
          <w:p w14:paraId="5F917C09" w14:textId="77777777" w:rsidR="000C69C3" w:rsidRDefault="000C69C3" w:rsidP="006C2673">
            <w:pPr>
              <w:rPr>
                <w:rFonts w:asciiTheme="minorHAnsi" w:hAnsiTheme="minorHAnsi" w:cstheme="minorHAnsi"/>
                <w:sz w:val="22"/>
                <w:szCs w:val="22"/>
              </w:rPr>
            </w:pPr>
          </w:p>
          <w:p w14:paraId="6B504D58" w14:textId="77777777" w:rsidR="000C69C3" w:rsidRDefault="000C69C3" w:rsidP="006C2673">
            <w:pPr>
              <w:rPr>
                <w:rFonts w:asciiTheme="minorHAnsi" w:hAnsiTheme="minorHAnsi" w:cstheme="minorHAnsi"/>
                <w:sz w:val="22"/>
                <w:szCs w:val="22"/>
              </w:rPr>
            </w:pPr>
          </w:p>
          <w:p w14:paraId="02B40E47" w14:textId="77777777" w:rsidR="000C69C3" w:rsidRDefault="000C69C3" w:rsidP="006C2673">
            <w:pPr>
              <w:rPr>
                <w:rFonts w:asciiTheme="minorHAnsi" w:hAnsiTheme="minorHAnsi" w:cstheme="minorHAnsi"/>
                <w:sz w:val="22"/>
                <w:szCs w:val="22"/>
              </w:rPr>
            </w:pPr>
          </w:p>
          <w:p w14:paraId="50945D15" w14:textId="77777777" w:rsidR="000C69C3" w:rsidRDefault="000C69C3" w:rsidP="006C2673">
            <w:pPr>
              <w:rPr>
                <w:rFonts w:asciiTheme="minorHAnsi" w:hAnsiTheme="minorHAnsi" w:cstheme="minorHAnsi"/>
                <w:sz w:val="22"/>
                <w:szCs w:val="22"/>
              </w:rPr>
            </w:pPr>
          </w:p>
          <w:p w14:paraId="66C3DDAC" w14:textId="77777777" w:rsidR="000C69C3" w:rsidRDefault="000C69C3" w:rsidP="006C2673">
            <w:pPr>
              <w:rPr>
                <w:rFonts w:asciiTheme="minorHAnsi" w:hAnsiTheme="minorHAnsi" w:cstheme="minorHAnsi"/>
                <w:sz w:val="22"/>
                <w:szCs w:val="22"/>
              </w:rPr>
            </w:pPr>
          </w:p>
          <w:p w14:paraId="031C07AC" w14:textId="77777777" w:rsidR="000C69C3" w:rsidRDefault="000C69C3" w:rsidP="006C2673">
            <w:pPr>
              <w:rPr>
                <w:rFonts w:asciiTheme="minorHAnsi" w:hAnsiTheme="minorHAnsi" w:cstheme="minorHAnsi"/>
                <w:sz w:val="22"/>
                <w:szCs w:val="22"/>
              </w:rPr>
            </w:pPr>
          </w:p>
          <w:p w14:paraId="655F1272" w14:textId="77777777" w:rsidR="000C69C3" w:rsidRDefault="000C69C3" w:rsidP="006C2673">
            <w:pPr>
              <w:rPr>
                <w:rFonts w:asciiTheme="minorHAnsi" w:hAnsiTheme="minorHAnsi" w:cstheme="minorHAnsi"/>
                <w:sz w:val="22"/>
                <w:szCs w:val="22"/>
              </w:rPr>
            </w:pPr>
          </w:p>
          <w:p w14:paraId="0B538BC4" w14:textId="77777777" w:rsidR="000C69C3" w:rsidRDefault="000C69C3" w:rsidP="006C2673">
            <w:pPr>
              <w:rPr>
                <w:rFonts w:asciiTheme="minorHAnsi" w:hAnsiTheme="minorHAnsi" w:cstheme="minorHAnsi"/>
                <w:sz w:val="22"/>
                <w:szCs w:val="22"/>
              </w:rPr>
            </w:pPr>
          </w:p>
          <w:p w14:paraId="1F259B59" w14:textId="77777777" w:rsidR="000C69C3" w:rsidRDefault="000C69C3" w:rsidP="006C2673">
            <w:pPr>
              <w:rPr>
                <w:rFonts w:asciiTheme="minorHAnsi" w:hAnsiTheme="minorHAnsi" w:cstheme="minorHAnsi"/>
                <w:sz w:val="22"/>
                <w:szCs w:val="22"/>
              </w:rPr>
            </w:pPr>
          </w:p>
          <w:p w14:paraId="00C56134" w14:textId="77777777" w:rsidR="000C69C3" w:rsidRDefault="000C69C3" w:rsidP="006C2673">
            <w:pPr>
              <w:rPr>
                <w:rFonts w:asciiTheme="minorHAnsi" w:hAnsiTheme="minorHAnsi" w:cstheme="minorHAnsi"/>
                <w:sz w:val="22"/>
                <w:szCs w:val="22"/>
              </w:rPr>
            </w:pPr>
          </w:p>
          <w:p w14:paraId="2F2EC063" w14:textId="77777777" w:rsidR="000C69C3" w:rsidRDefault="000C69C3" w:rsidP="006C2673">
            <w:pPr>
              <w:rPr>
                <w:rFonts w:asciiTheme="minorHAnsi" w:hAnsiTheme="minorHAnsi" w:cstheme="minorHAnsi"/>
                <w:sz w:val="22"/>
                <w:szCs w:val="22"/>
              </w:rPr>
            </w:pPr>
          </w:p>
          <w:p w14:paraId="2F976E28" w14:textId="77777777" w:rsidR="000C69C3" w:rsidRDefault="000C69C3" w:rsidP="006C2673">
            <w:pPr>
              <w:rPr>
                <w:rFonts w:asciiTheme="minorHAnsi" w:hAnsiTheme="minorHAnsi" w:cstheme="minorHAnsi"/>
                <w:sz w:val="22"/>
                <w:szCs w:val="22"/>
              </w:rPr>
            </w:pPr>
          </w:p>
          <w:p w14:paraId="5F69D1DA" w14:textId="77777777" w:rsidR="000C69C3" w:rsidRDefault="000C69C3" w:rsidP="006C2673">
            <w:pPr>
              <w:rPr>
                <w:rFonts w:asciiTheme="minorHAnsi" w:hAnsiTheme="minorHAnsi" w:cstheme="minorHAnsi"/>
                <w:sz w:val="22"/>
                <w:szCs w:val="22"/>
              </w:rPr>
            </w:pPr>
          </w:p>
          <w:p w14:paraId="79A48E2B" w14:textId="77777777" w:rsidR="000C69C3" w:rsidRDefault="000C69C3" w:rsidP="006C2673">
            <w:pPr>
              <w:rPr>
                <w:rFonts w:asciiTheme="minorHAnsi" w:hAnsiTheme="minorHAnsi" w:cstheme="minorHAnsi"/>
                <w:sz w:val="22"/>
                <w:szCs w:val="22"/>
              </w:rPr>
            </w:pPr>
          </w:p>
          <w:p w14:paraId="38EEF46B" w14:textId="77777777" w:rsidR="000C69C3" w:rsidRDefault="000C69C3" w:rsidP="006C2673">
            <w:pPr>
              <w:rPr>
                <w:rFonts w:asciiTheme="minorHAnsi" w:hAnsiTheme="minorHAnsi" w:cstheme="minorHAnsi"/>
                <w:sz w:val="22"/>
                <w:szCs w:val="22"/>
              </w:rPr>
            </w:pPr>
          </w:p>
          <w:p w14:paraId="42237CD2" w14:textId="77777777" w:rsidR="000C69C3" w:rsidRDefault="000C69C3" w:rsidP="006C2673">
            <w:pPr>
              <w:rPr>
                <w:rFonts w:asciiTheme="minorHAnsi" w:hAnsiTheme="minorHAnsi" w:cstheme="minorHAnsi"/>
                <w:sz w:val="22"/>
                <w:szCs w:val="22"/>
              </w:rPr>
            </w:pPr>
          </w:p>
          <w:p w14:paraId="667856DC" w14:textId="77777777" w:rsidR="000C69C3" w:rsidRDefault="000C69C3" w:rsidP="006C2673">
            <w:pPr>
              <w:rPr>
                <w:rFonts w:asciiTheme="minorHAnsi" w:hAnsiTheme="minorHAnsi" w:cstheme="minorHAnsi"/>
                <w:sz w:val="22"/>
                <w:szCs w:val="22"/>
              </w:rPr>
            </w:pPr>
          </w:p>
          <w:p w14:paraId="31A91635" w14:textId="77777777" w:rsidR="000C69C3" w:rsidRDefault="000C69C3" w:rsidP="006C2673">
            <w:pPr>
              <w:rPr>
                <w:rFonts w:asciiTheme="minorHAnsi" w:hAnsiTheme="minorHAnsi" w:cstheme="minorHAnsi"/>
                <w:sz w:val="22"/>
                <w:szCs w:val="22"/>
              </w:rPr>
            </w:pPr>
          </w:p>
          <w:p w14:paraId="3EC5B264" w14:textId="77777777" w:rsidR="000C69C3" w:rsidRDefault="000C69C3" w:rsidP="006C2673">
            <w:pPr>
              <w:rPr>
                <w:rFonts w:asciiTheme="minorHAnsi" w:hAnsiTheme="minorHAnsi" w:cstheme="minorHAnsi"/>
                <w:sz w:val="22"/>
                <w:szCs w:val="22"/>
              </w:rPr>
            </w:pPr>
          </w:p>
          <w:p w14:paraId="41597694" w14:textId="77777777" w:rsidR="000C69C3" w:rsidRDefault="000C69C3" w:rsidP="006C2673">
            <w:pPr>
              <w:rPr>
                <w:rFonts w:asciiTheme="minorHAnsi" w:hAnsiTheme="minorHAnsi" w:cstheme="minorHAnsi"/>
                <w:sz w:val="22"/>
                <w:szCs w:val="22"/>
              </w:rPr>
            </w:pPr>
          </w:p>
          <w:p w14:paraId="2026D3D9" w14:textId="77777777" w:rsidR="000C69C3" w:rsidRDefault="000C69C3" w:rsidP="006C2673">
            <w:pPr>
              <w:rPr>
                <w:rFonts w:asciiTheme="minorHAnsi" w:hAnsiTheme="minorHAnsi" w:cstheme="minorHAnsi"/>
                <w:sz w:val="22"/>
                <w:szCs w:val="22"/>
              </w:rPr>
            </w:pPr>
          </w:p>
          <w:p w14:paraId="0C99FBA2" w14:textId="77777777" w:rsidR="000C69C3" w:rsidRDefault="000C69C3" w:rsidP="006C2673">
            <w:pPr>
              <w:rPr>
                <w:rFonts w:asciiTheme="minorHAnsi" w:hAnsiTheme="minorHAnsi" w:cstheme="minorHAnsi"/>
                <w:sz w:val="22"/>
                <w:szCs w:val="22"/>
              </w:rPr>
            </w:pPr>
          </w:p>
          <w:p w14:paraId="2A03BC6D" w14:textId="77777777" w:rsidR="000C69C3" w:rsidRDefault="000C69C3" w:rsidP="006C2673">
            <w:pPr>
              <w:rPr>
                <w:rFonts w:asciiTheme="minorHAnsi" w:hAnsiTheme="minorHAnsi" w:cstheme="minorHAnsi"/>
                <w:sz w:val="22"/>
                <w:szCs w:val="22"/>
              </w:rPr>
            </w:pPr>
          </w:p>
          <w:p w14:paraId="6C606196" w14:textId="77777777" w:rsidR="000C69C3" w:rsidRDefault="000C69C3" w:rsidP="006C2673">
            <w:pPr>
              <w:rPr>
                <w:rFonts w:asciiTheme="minorHAnsi" w:hAnsiTheme="minorHAnsi" w:cstheme="minorHAnsi"/>
                <w:sz w:val="22"/>
                <w:szCs w:val="22"/>
              </w:rPr>
            </w:pPr>
          </w:p>
          <w:p w14:paraId="488C95FA" w14:textId="77777777" w:rsidR="000C69C3" w:rsidRDefault="000C69C3" w:rsidP="006C2673">
            <w:pPr>
              <w:rPr>
                <w:rFonts w:asciiTheme="minorHAnsi" w:hAnsiTheme="minorHAnsi" w:cstheme="minorHAnsi"/>
                <w:sz w:val="22"/>
                <w:szCs w:val="22"/>
              </w:rPr>
            </w:pPr>
          </w:p>
          <w:p w14:paraId="5462739B" w14:textId="77777777" w:rsidR="000C69C3" w:rsidRDefault="000C69C3" w:rsidP="006C2673">
            <w:pPr>
              <w:rPr>
                <w:rFonts w:asciiTheme="minorHAnsi" w:hAnsiTheme="minorHAnsi" w:cstheme="minorHAnsi"/>
                <w:sz w:val="22"/>
                <w:szCs w:val="22"/>
              </w:rPr>
            </w:pPr>
          </w:p>
          <w:p w14:paraId="5FF9EEB4" w14:textId="77777777" w:rsidR="000C69C3" w:rsidRDefault="000C69C3" w:rsidP="006C2673">
            <w:pPr>
              <w:rPr>
                <w:rFonts w:asciiTheme="minorHAnsi" w:hAnsiTheme="minorHAnsi" w:cstheme="minorHAnsi"/>
                <w:sz w:val="22"/>
                <w:szCs w:val="22"/>
              </w:rPr>
            </w:pPr>
          </w:p>
          <w:p w14:paraId="6B3C1D8B" w14:textId="77777777" w:rsidR="00385622" w:rsidRDefault="00385622" w:rsidP="006C2673">
            <w:pPr>
              <w:rPr>
                <w:rFonts w:asciiTheme="minorHAnsi" w:hAnsiTheme="minorHAnsi" w:cstheme="minorHAnsi"/>
                <w:sz w:val="22"/>
                <w:szCs w:val="22"/>
              </w:rPr>
            </w:pPr>
          </w:p>
          <w:p w14:paraId="7C464A10" w14:textId="77777777" w:rsidR="00385622" w:rsidRDefault="00385622" w:rsidP="006C2673">
            <w:pPr>
              <w:rPr>
                <w:rFonts w:asciiTheme="minorHAnsi" w:hAnsiTheme="minorHAnsi" w:cstheme="minorHAnsi"/>
                <w:sz w:val="22"/>
                <w:szCs w:val="22"/>
              </w:rPr>
            </w:pPr>
          </w:p>
          <w:p w14:paraId="2F944FA9" w14:textId="77777777" w:rsidR="00385622" w:rsidRDefault="00385622" w:rsidP="006C2673">
            <w:pPr>
              <w:rPr>
                <w:rFonts w:asciiTheme="minorHAnsi" w:hAnsiTheme="minorHAnsi" w:cstheme="minorHAnsi"/>
                <w:sz w:val="22"/>
                <w:szCs w:val="22"/>
              </w:rPr>
            </w:pPr>
          </w:p>
          <w:p w14:paraId="67C0C602" w14:textId="77777777" w:rsidR="00385622" w:rsidRDefault="00385622" w:rsidP="006C2673">
            <w:pPr>
              <w:rPr>
                <w:rFonts w:asciiTheme="minorHAnsi" w:hAnsiTheme="minorHAnsi" w:cstheme="minorHAnsi"/>
                <w:sz w:val="22"/>
                <w:szCs w:val="22"/>
              </w:rPr>
            </w:pPr>
          </w:p>
          <w:p w14:paraId="69791CBB" w14:textId="77777777" w:rsidR="00385622" w:rsidRDefault="00385622" w:rsidP="006C2673">
            <w:pPr>
              <w:rPr>
                <w:rFonts w:asciiTheme="minorHAnsi" w:hAnsiTheme="minorHAnsi" w:cstheme="minorHAnsi"/>
                <w:sz w:val="22"/>
                <w:szCs w:val="22"/>
              </w:rPr>
            </w:pPr>
          </w:p>
          <w:p w14:paraId="66502240" w14:textId="77777777" w:rsidR="00385622" w:rsidRDefault="00385622" w:rsidP="006C2673">
            <w:pPr>
              <w:rPr>
                <w:rFonts w:asciiTheme="minorHAnsi" w:hAnsiTheme="minorHAnsi" w:cstheme="minorHAnsi"/>
                <w:sz w:val="22"/>
                <w:szCs w:val="22"/>
              </w:rPr>
            </w:pPr>
          </w:p>
          <w:p w14:paraId="2B3ED5CE" w14:textId="77777777" w:rsidR="00385622" w:rsidRDefault="00385622" w:rsidP="006C2673">
            <w:pPr>
              <w:rPr>
                <w:rFonts w:asciiTheme="minorHAnsi" w:hAnsiTheme="minorHAnsi" w:cstheme="minorHAnsi"/>
                <w:sz w:val="22"/>
                <w:szCs w:val="22"/>
              </w:rPr>
            </w:pPr>
          </w:p>
          <w:p w14:paraId="249D1089" w14:textId="77777777" w:rsidR="00385622" w:rsidRDefault="00385622" w:rsidP="006C2673">
            <w:pPr>
              <w:rPr>
                <w:rFonts w:asciiTheme="minorHAnsi" w:hAnsiTheme="minorHAnsi" w:cstheme="minorHAnsi"/>
                <w:sz w:val="22"/>
                <w:szCs w:val="22"/>
              </w:rPr>
            </w:pPr>
          </w:p>
          <w:p w14:paraId="3890234C" w14:textId="77777777" w:rsidR="00385622" w:rsidRDefault="00385622" w:rsidP="006C2673">
            <w:pPr>
              <w:rPr>
                <w:rFonts w:asciiTheme="minorHAnsi" w:hAnsiTheme="minorHAnsi" w:cstheme="minorHAnsi"/>
                <w:sz w:val="22"/>
                <w:szCs w:val="22"/>
              </w:rPr>
            </w:pPr>
          </w:p>
          <w:p w14:paraId="0CA6F80C" w14:textId="77777777" w:rsidR="00385622" w:rsidRDefault="00385622" w:rsidP="006C2673">
            <w:pPr>
              <w:rPr>
                <w:rFonts w:asciiTheme="minorHAnsi" w:hAnsiTheme="minorHAnsi" w:cstheme="minorHAnsi"/>
                <w:sz w:val="22"/>
                <w:szCs w:val="22"/>
              </w:rPr>
            </w:pPr>
          </w:p>
          <w:p w14:paraId="4F6B8F92" w14:textId="6C6FBCC9" w:rsidR="000C69C3" w:rsidRDefault="000C69C3" w:rsidP="006C2673">
            <w:pPr>
              <w:rPr>
                <w:rFonts w:asciiTheme="minorHAnsi" w:hAnsiTheme="minorHAnsi" w:cstheme="minorHAnsi"/>
                <w:sz w:val="22"/>
                <w:szCs w:val="22"/>
              </w:rPr>
            </w:pPr>
            <w:r>
              <w:rPr>
                <w:rFonts w:asciiTheme="minorHAnsi" w:hAnsiTheme="minorHAnsi" w:cstheme="minorHAnsi"/>
                <w:sz w:val="22"/>
                <w:szCs w:val="22"/>
              </w:rPr>
              <w:t>Chairman</w:t>
            </w:r>
          </w:p>
          <w:p w14:paraId="5BB6A157" w14:textId="77777777" w:rsidR="00EF2E63" w:rsidRDefault="00EF2E63" w:rsidP="006C2673">
            <w:pPr>
              <w:rPr>
                <w:rFonts w:asciiTheme="minorHAnsi" w:hAnsiTheme="minorHAnsi" w:cstheme="minorHAnsi"/>
                <w:sz w:val="22"/>
                <w:szCs w:val="22"/>
              </w:rPr>
            </w:pPr>
          </w:p>
          <w:p w14:paraId="08585E93" w14:textId="77777777" w:rsidR="00EF2E63" w:rsidRDefault="00EF2E63" w:rsidP="006C2673">
            <w:pPr>
              <w:rPr>
                <w:rFonts w:asciiTheme="minorHAnsi" w:hAnsiTheme="minorHAnsi" w:cstheme="minorHAnsi"/>
                <w:sz w:val="22"/>
                <w:szCs w:val="22"/>
              </w:rPr>
            </w:pPr>
          </w:p>
          <w:p w14:paraId="4130EA52" w14:textId="77777777" w:rsidR="00EF2E63" w:rsidRDefault="00EF2E63" w:rsidP="006C2673">
            <w:pPr>
              <w:rPr>
                <w:rFonts w:asciiTheme="minorHAnsi" w:hAnsiTheme="minorHAnsi" w:cstheme="minorHAnsi"/>
                <w:sz w:val="22"/>
                <w:szCs w:val="22"/>
              </w:rPr>
            </w:pPr>
          </w:p>
          <w:p w14:paraId="0C9A191E" w14:textId="77777777" w:rsidR="00EF2E63" w:rsidRDefault="00EF2E63" w:rsidP="006C2673">
            <w:pPr>
              <w:rPr>
                <w:rFonts w:asciiTheme="minorHAnsi" w:hAnsiTheme="minorHAnsi" w:cstheme="minorHAnsi"/>
                <w:sz w:val="22"/>
                <w:szCs w:val="22"/>
              </w:rPr>
            </w:pPr>
          </w:p>
          <w:p w14:paraId="0EC258C3" w14:textId="77777777" w:rsidR="00EF2E63" w:rsidRDefault="00EF2E63" w:rsidP="006C2673">
            <w:pPr>
              <w:rPr>
                <w:rFonts w:asciiTheme="minorHAnsi" w:hAnsiTheme="minorHAnsi" w:cstheme="minorHAnsi"/>
                <w:sz w:val="22"/>
                <w:szCs w:val="22"/>
              </w:rPr>
            </w:pPr>
          </w:p>
          <w:p w14:paraId="50D3E18B" w14:textId="77777777" w:rsidR="00EF2E63" w:rsidRDefault="00EF2E63" w:rsidP="006C2673">
            <w:pPr>
              <w:rPr>
                <w:rFonts w:asciiTheme="minorHAnsi" w:hAnsiTheme="minorHAnsi" w:cstheme="minorHAnsi"/>
                <w:sz w:val="22"/>
                <w:szCs w:val="22"/>
              </w:rPr>
            </w:pPr>
          </w:p>
          <w:p w14:paraId="39044F85" w14:textId="045BB5F1" w:rsidR="00EF2E63" w:rsidRDefault="00EF2E63" w:rsidP="006C2673">
            <w:pPr>
              <w:rPr>
                <w:rFonts w:asciiTheme="minorHAnsi" w:hAnsiTheme="minorHAnsi" w:cstheme="minorHAnsi"/>
                <w:sz w:val="22"/>
                <w:szCs w:val="22"/>
              </w:rPr>
            </w:pPr>
          </w:p>
          <w:p w14:paraId="102366CF" w14:textId="27537990" w:rsidR="00EC0FC6" w:rsidRPr="00D52913" w:rsidRDefault="00EC0FC6" w:rsidP="00EC0FC6">
            <w:pPr>
              <w:rPr>
                <w:rFonts w:asciiTheme="minorHAnsi" w:hAnsiTheme="minorHAnsi" w:cstheme="minorHAnsi"/>
                <w:sz w:val="22"/>
                <w:szCs w:val="22"/>
              </w:rPr>
            </w:pPr>
          </w:p>
          <w:p w14:paraId="0D9A56C9" w14:textId="77777777" w:rsidR="00EC0FC6" w:rsidRPr="00451F45" w:rsidRDefault="00EC0FC6" w:rsidP="006C2673">
            <w:pPr>
              <w:rPr>
                <w:rFonts w:asciiTheme="minorHAnsi" w:hAnsiTheme="minorHAnsi" w:cstheme="minorHAnsi"/>
                <w:sz w:val="22"/>
                <w:szCs w:val="22"/>
              </w:rPr>
            </w:pPr>
          </w:p>
        </w:tc>
        <w:tc>
          <w:tcPr>
            <w:tcW w:w="1276" w:type="dxa"/>
          </w:tcPr>
          <w:p w14:paraId="2A76B4E0" w14:textId="77777777" w:rsidR="00D52913" w:rsidRDefault="00D52913" w:rsidP="006C2673">
            <w:pPr>
              <w:rPr>
                <w:rFonts w:asciiTheme="minorHAnsi" w:hAnsiTheme="minorHAnsi"/>
                <w:sz w:val="22"/>
                <w:szCs w:val="22"/>
              </w:rPr>
            </w:pPr>
          </w:p>
          <w:p w14:paraId="2705B00C" w14:textId="77777777" w:rsidR="00EC0FC6" w:rsidRDefault="00EC0FC6" w:rsidP="006C2673">
            <w:pPr>
              <w:rPr>
                <w:rFonts w:asciiTheme="minorHAnsi" w:hAnsiTheme="minorHAnsi"/>
                <w:sz w:val="22"/>
                <w:szCs w:val="22"/>
              </w:rPr>
            </w:pPr>
          </w:p>
          <w:p w14:paraId="203F7874" w14:textId="77777777" w:rsidR="00EC0FC6" w:rsidRDefault="00EC0FC6" w:rsidP="006C2673">
            <w:pPr>
              <w:rPr>
                <w:rFonts w:asciiTheme="minorHAnsi" w:hAnsiTheme="minorHAnsi"/>
                <w:sz w:val="22"/>
                <w:szCs w:val="22"/>
              </w:rPr>
            </w:pPr>
          </w:p>
          <w:p w14:paraId="3DFCC78B" w14:textId="77777777" w:rsidR="00EC0FC6" w:rsidRDefault="00EC0FC6" w:rsidP="006C2673">
            <w:pPr>
              <w:rPr>
                <w:rFonts w:asciiTheme="minorHAnsi" w:hAnsiTheme="minorHAnsi"/>
                <w:sz w:val="22"/>
                <w:szCs w:val="22"/>
              </w:rPr>
            </w:pPr>
          </w:p>
          <w:p w14:paraId="750016DC" w14:textId="5D628349" w:rsidR="00EC0FC6" w:rsidRPr="00497862" w:rsidRDefault="00EC0FC6" w:rsidP="006C2673">
            <w:pPr>
              <w:rPr>
                <w:rFonts w:asciiTheme="minorHAnsi" w:hAnsiTheme="minorHAnsi"/>
                <w:sz w:val="22"/>
                <w:szCs w:val="22"/>
              </w:rPr>
            </w:pPr>
          </w:p>
        </w:tc>
      </w:tr>
      <w:tr w:rsidR="00DA0CCE" w:rsidRPr="00497862" w14:paraId="677AFC62" w14:textId="77777777" w:rsidTr="00D52913">
        <w:trPr>
          <w:trHeight w:val="969"/>
        </w:trPr>
        <w:tc>
          <w:tcPr>
            <w:tcW w:w="7196" w:type="dxa"/>
          </w:tcPr>
          <w:p w14:paraId="7F2A5457" w14:textId="7A97B8DA" w:rsidR="003F1A1D" w:rsidRPr="00EC0FC6" w:rsidRDefault="003F1A1D" w:rsidP="006C2673">
            <w:pPr>
              <w:pStyle w:val="NoSpacing"/>
              <w:rPr>
                <w:b/>
                <w:color w:val="FF0000"/>
              </w:rPr>
            </w:pPr>
          </w:p>
          <w:p w14:paraId="7D3E5410" w14:textId="77777777" w:rsidR="00AA0CE8" w:rsidRDefault="00EC0FC6" w:rsidP="00EC0FC6">
            <w:pPr>
              <w:pStyle w:val="NoSpacing"/>
              <w:rPr>
                <w:b/>
              </w:rPr>
            </w:pPr>
            <w:r w:rsidRPr="00EC0FC6">
              <w:rPr>
                <w:b/>
              </w:rPr>
              <w:t xml:space="preserve">7. </w:t>
            </w:r>
            <w:r w:rsidR="00182E32">
              <w:rPr>
                <w:b/>
              </w:rPr>
              <w:t>Correspondence</w:t>
            </w:r>
          </w:p>
          <w:p w14:paraId="578A958A" w14:textId="6B826C03" w:rsidR="00294CBE" w:rsidRDefault="00294CBE" w:rsidP="00EC0FC6">
            <w:pPr>
              <w:pStyle w:val="NoSpacing"/>
            </w:pPr>
            <w:r>
              <w:rPr>
                <w:b/>
              </w:rPr>
              <w:t xml:space="preserve">     </w:t>
            </w:r>
            <w:r>
              <w:t>All appropriate correspondence received by the Office up until 1430h on December 3</w:t>
            </w:r>
            <w:r w:rsidRPr="00294CBE">
              <w:rPr>
                <w:vertAlign w:val="superscript"/>
              </w:rPr>
              <w:t>rd</w:t>
            </w:r>
            <w:r>
              <w:t xml:space="preserve"> was tabled at the meeting.</w:t>
            </w:r>
          </w:p>
          <w:p w14:paraId="0181E3A8" w14:textId="77777777" w:rsidR="00385622" w:rsidRDefault="00385622" w:rsidP="00EC0FC6">
            <w:pPr>
              <w:pStyle w:val="NoSpacing"/>
            </w:pPr>
          </w:p>
          <w:p w14:paraId="04B74D5C" w14:textId="77777777" w:rsidR="00294CBE" w:rsidRDefault="00294CBE" w:rsidP="00EC0FC6">
            <w:pPr>
              <w:pStyle w:val="NoSpacing"/>
            </w:pPr>
            <w:r>
              <w:t xml:space="preserve">   i) Letter received from Mrs L Brooks requesting sight of documentation, under Freedom of Information Act 2000. The Chairman confirmed that the Southdown Sheep Society is not governed by the Freedom of Information Act, nor by the time frames laid down by the Act. All agreed that it would be politic to make a response and that much of the information requested would be covered in the narrative to be composed and circulated to all members. A holding reply to be sent to L Brooks promptly, then further details to all members in due course. The paper response would be addressed to L Brooks, but emailed to her and all on the list she supplied.</w:t>
            </w:r>
          </w:p>
          <w:p w14:paraId="071F8171" w14:textId="77777777" w:rsidR="00294CBE" w:rsidRDefault="00294CBE" w:rsidP="00EC0FC6">
            <w:pPr>
              <w:pStyle w:val="NoSpacing"/>
            </w:pPr>
          </w:p>
          <w:p w14:paraId="02BD7BA6" w14:textId="08817A6C" w:rsidR="00294CBE" w:rsidRDefault="00294CBE" w:rsidP="00E24058">
            <w:pPr>
              <w:pStyle w:val="NoSpacing"/>
            </w:pPr>
            <w:r>
              <w:t xml:space="preserve">ii) Letter from L Mead relating to animal welfare issues and D Williams. It was reiterated that Dylan Williams </w:t>
            </w:r>
            <w:r w:rsidR="002D352D">
              <w:t xml:space="preserve">had resigned voluntarily from Council and as </w:t>
            </w:r>
            <w:r w:rsidR="00385622">
              <w:t xml:space="preserve">a </w:t>
            </w:r>
            <w:r w:rsidR="00385622">
              <w:lastRenderedPageBreak/>
              <w:t>member</w:t>
            </w:r>
            <w:r w:rsidR="002D352D">
              <w:t>, demonstrating good etiquette. It was further clarified that he had not been banned from keeping livestock. The Governance Task &amp; Finish Group would consider animal welfare issues.</w:t>
            </w:r>
          </w:p>
          <w:p w14:paraId="3A3D45A1" w14:textId="77777777" w:rsidR="00EF2E63" w:rsidRDefault="00EF2E63" w:rsidP="00E24058">
            <w:pPr>
              <w:pStyle w:val="NoSpacing"/>
            </w:pPr>
          </w:p>
          <w:p w14:paraId="58B4B0E4" w14:textId="09874070" w:rsidR="00EF2E63" w:rsidRPr="00294CBE" w:rsidRDefault="00EF2E63" w:rsidP="00EF2E63">
            <w:pPr>
              <w:pStyle w:val="NoSpacing"/>
            </w:pPr>
            <w:r>
              <w:t xml:space="preserve">The Chairman advised that it was not necessary for the secretary to share every item of correspondence with all Council members and that a degree of autonomy was necessary. He reiterated that the secretary has the unanimous support of those Council members present. </w:t>
            </w:r>
          </w:p>
        </w:tc>
        <w:tc>
          <w:tcPr>
            <w:tcW w:w="2268" w:type="dxa"/>
          </w:tcPr>
          <w:p w14:paraId="26F2F1E6" w14:textId="77777777" w:rsidR="0071475F" w:rsidRPr="00497862" w:rsidRDefault="0071475F" w:rsidP="006C2673">
            <w:pPr>
              <w:rPr>
                <w:rFonts w:asciiTheme="minorHAnsi" w:hAnsiTheme="minorHAnsi"/>
                <w:sz w:val="22"/>
                <w:szCs w:val="22"/>
              </w:rPr>
            </w:pPr>
          </w:p>
          <w:p w14:paraId="160EA653" w14:textId="77777777" w:rsidR="003F1A1D" w:rsidRDefault="003F1A1D" w:rsidP="006C2673">
            <w:pPr>
              <w:rPr>
                <w:rFonts w:asciiTheme="minorHAnsi" w:hAnsiTheme="minorHAnsi"/>
                <w:sz w:val="22"/>
                <w:szCs w:val="22"/>
              </w:rPr>
            </w:pPr>
          </w:p>
          <w:p w14:paraId="60FB18E3" w14:textId="77777777" w:rsidR="00A951D8" w:rsidRDefault="00A951D8" w:rsidP="006C2673">
            <w:pPr>
              <w:rPr>
                <w:rFonts w:asciiTheme="minorHAnsi" w:hAnsiTheme="minorHAnsi"/>
                <w:sz w:val="22"/>
                <w:szCs w:val="22"/>
              </w:rPr>
            </w:pPr>
          </w:p>
          <w:p w14:paraId="1BF69781" w14:textId="77777777" w:rsidR="00A951D8" w:rsidRDefault="00A951D8" w:rsidP="006C2673">
            <w:pPr>
              <w:rPr>
                <w:rFonts w:asciiTheme="minorHAnsi" w:hAnsiTheme="minorHAnsi"/>
                <w:sz w:val="22"/>
                <w:szCs w:val="22"/>
              </w:rPr>
            </w:pPr>
          </w:p>
          <w:p w14:paraId="6F07672A" w14:textId="77777777" w:rsidR="00385622" w:rsidRDefault="00385622" w:rsidP="006C2673">
            <w:pPr>
              <w:rPr>
                <w:rFonts w:asciiTheme="minorHAnsi" w:hAnsiTheme="minorHAnsi"/>
                <w:sz w:val="22"/>
                <w:szCs w:val="22"/>
              </w:rPr>
            </w:pPr>
          </w:p>
          <w:p w14:paraId="0A0DACE0" w14:textId="77777777" w:rsidR="00385622" w:rsidRDefault="00385622" w:rsidP="006C2673">
            <w:pPr>
              <w:rPr>
                <w:rFonts w:asciiTheme="minorHAnsi" w:hAnsiTheme="minorHAnsi"/>
                <w:sz w:val="22"/>
                <w:szCs w:val="22"/>
              </w:rPr>
            </w:pPr>
          </w:p>
          <w:p w14:paraId="49ADBAB5" w14:textId="28E08779" w:rsidR="00385622" w:rsidRDefault="00385622" w:rsidP="006C2673">
            <w:pPr>
              <w:rPr>
                <w:rFonts w:asciiTheme="minorHAnsi" w:hAnsiTheme="minorHAnsi"/>
                <w:sz w:val="22"/>
                <w:szCs w:val="22"/>
              </w:rPr>
            </w:pPr>
            <w:r>
              <w:rPr>
                <w:rFonts w:asciiTheme="minorHAnsi" w:hAnsiTheme="minorHAnsi"/>
                <w:sz w:val="22"/>
                <w:szCs w:val="22"/>
              </w:rPr>
              <w:t>Chairman</w:t>
            </w:r>
          </w:p>
          <w:p w14:paraId="6A42287F" w14:textId="77777777" w:rsidR="00672D55" w:rsidRDefault="00672D55" w:rsidP="006C2673">
            <w:pPr>
              <w:rPr>
                <w:rFonts w:asciiTheme="minorHAnsi" w:hAnsiTheme="minorHAnsi"/>
                <w:sz w:val="22"/>
                <w:szCs w:val="22"/>
              </w:rPr>
            </w:pPr>
          </w:p>
          <w:p w14:paraId="071870DF" w14:textId="77777777" w:rsidR="00385622" w:rsidRDefault="00385622" w:rsidP="006C2673">
            <w:pPr>
              <w:rPr>
                <w:rFonts w:asciiTheme="minorHAnsi" w:hAnsiTheme="minorHAnsi"/>
                <w:sz w:val="22"/>
                <w:szCs w:val="22"/>
              </w:rPr>
            </w:pPr>
          </w:p>
          <w:p w14:paraId="4FAEE198" w14:textId="77777777" w:rsidR="00385622" w:rsidRDefault="00385622" w:rsidP="006C2673">
            <w:pPr>
              <w:rPr>
                <w:rFonts w:asciiTheme="minorHAnsi" w:hAnsiTheme="minorHAnsi"/>
                <w:sz w:val="22"/>
                <w:szCs w:val="22"/>
              </w:rPr>
            </w:pPr>
          </w:p>
          <w:p w14:paraId="0311621C" w14:textId="77777777" w:rsidR="00385622" w:rsidRDefault="00385622" w:rsidP="006C2673">
            <w:pPr>
              <w:rPr>
                <w:rFonts w:asciiTheme="minorHAnsi" w:hAnsiTheme="minorHAnsi"/>
                <w:sz w:val="22"/>
                <w:szCs w:val="22"/>
              </w:rPr>
            </w:pPr>
          </w:p>
          <w:p w14:paraId="4CED7023" w14:textId="77777777" w:rsidR="00385622" w:rsidRDefault="00385622" w:rsidP="006C2673">
            <w:pPr>
              <w:rPr>
                <w:rFonts w:asciiTheme="minorHAnsi" w:hAnsiTheme="minorHAnsi"/>
                <w:sz w:val="22"/>
                <w:szCs w:val="22"/>
              </w:rPr>
            </w:pPr>
          </w:p>
          <w:p w14:paraId="4BF3CFC0" w14:textId="77777777" w:rsidR="00385622" w:rsidRDefault="00385622" w:rsidP="006C2673">
            <w:pPr>
              <w:rPr>
                <w:rFonts w:asciiTheme="minorHAnsi" w:hAnsiTheme="minorHAnsi"/>
                <w:sz w:val="22"/>
                <w:szCs w:val="22"/>
              </w:rPr>
            </w:pPr>
          </w:p>
          <w:p w14:paraId="6375CBD8" w14:textId="77777777" w:rsidR="00385622" w:rsidRDefault="00385622" w:rsidP="006C2673">
            <w:pPr>
              <w:rPr>
                <w:rFonts w:asciiTheme="minorHAnsi" w:hAnsiTheme="minorHAnsi"/>
                <w:sz w:val="22"/>
                <w:szCs w:val="22"/>
              </w:rPr>
            </w:pPr>
          </w:p>
          <w:p w14:paraId="391A082B" w14:textId="77777777" w:rsidR="00385622" w:rsidRDefault="00385622" w:rsidP="006C2673">
            <w:pPr>
              <w:rPr>
                <w:rFonts w:asciiTheme="minorHAnsi" w:hAnsiTheme="minorHAnsi"/>
                <w:sz w:val="22"/>
                <w:szCs w:val="22"/>
              </w:rPr>
            </w:pPr>
          </w:p>
          <w:p w14:paraId="36B82646" w14:textId="77777777" w:rsidR="00385622" w:rsidRDefault="00385622" w:rsidP="006C2673">
            <w:pPr>
              <w:rPr>
                <w:rFonts w:asciiTheme="minorHAnsi" w:hAnsiTheme="minorHAnsi"/>
                <w:sz w:val="22"/>
                <w:szCs w:val="22"/>
              </w:rPr>
            </w:pPr>
          </w:p>
          <w:p w14:paraId="51A11E4D" w14:textId="77777777" w:rsidR="00385622" w:rsidRDefault="00385622" w:rsidP="006C2673">
            <w:pPr>
              <w:rPr>
                <w:rFonts w:asciiTheme="minorHAnsi" w:hAnsiTheme="minorHAnsi"/>
                <w:sz w:val="22"/>
                <w:szCs w:val="22"/>
              </w:rPr>
            </w:pPr>
          </w:p>
          <w:p w14:paraId="081C7F83" w14:textId="7DC54937" w:rsidR="00385622" w:rsidRPr="00497862" w:rsidRDefault="00385622" w:rsidP="006C2673">
            <w:pPr>
              <w:rPr>
                <w:rFonts w:asciiTheme="minorHAnsi" w:hAnsiTheme="minorHAnsi"/>
                <w:sz w:val="22"/>
                <w:szCs w:val="22"/>
              </w:rPr>
            </w:pPr>
            <w:r>
              <w:rPr>
                <w:rFonts w:asciiTheme="minorHAnsi" w:hAnsiTheme="minorHAnsi"/>
                <w:sz w:val="22"/>
                <w:szCs w:val="22"/>
              </w:rPr>
              <w:lastRenderedPageBreak/>
              <w:t>Governance Task &amp; Finish Group</w:t>
            </w:r>
          </w:p>
        </w:tc>
        <w:tc>
          <w:tcPr>
            <w:tcW w:w="1276" w:type="dxa"/>
          </w:tcPr>
          <w:p w14:paraId="485481A8" w14:textId="77777777" w:rsidR="0071475F" w:rsidRDefault="0071475F" w:rsidP="006C2673">
            <w:pPr>
              <w:rPr>
                <w:rFonts w:asciiTheme="minorHAnsi" w:hAnsiTheme="minorHAnsi"/>
                <w:sz w:val="22"/>
                <w:szCs w:val="22"/>
              </w:rPr>
            </w:pPr>
          </w:p>
          <w:p w14:paraId="6CFEE54B" w14:textId="77777777" w:rsidR="00F85E65" w:rsidRDefault="00F85E65" w:rsidP="006C2673">
            <w:pPr>
              <w:rPr>
                <w:rFonts w:asciiTheme="minorHAnsi" w:hAnsiTheme="minorHAnsi"/>
                <w:sz w:val="22"/>
                <w:szCs w:val="22"/>
              </w:rPr>
            </w:pPr>
          </w:p>
          <w:p w14:paraId="5477BF72" w14:textId="77777777" w:rsidR="00A951D8" w:rsidRDefault="00A951D8" w:rsidP="006C2673">
            <w:pPr>
              <w:rPr>
                <w:rFonts w:asciiTheme="minorHAnsi" w:hAnsiTheme="minorHAnsi"/>
                <w:sz w:val="22"/>
                <w:szCs w:val="22"/>
              </w:rPr>
            </w:pPr>
          </w:p>
          <w:p w14:paraId="7BB846A4" w14:textId="1BF6D1C8" w:rsidR="000179FA" w:rsidRPr="00497862" w:rsidRDefault="000179FA" w:rsidP="006C2673">
            <w:pPr>
              <w:rPr>
                <w:rFonts w:asciiTheme="minorHAnsi" w:hAnsiTheme="minorHAnsi"/>
                <w:sz w:val="22"/>
                <w:szCs w:val="22"/>
              </w:rPr>
            </w:pPr>
          </w:p>
        </w:tc>
      </w:tr>
      <w:tr w:rsidR="00A7087D" w:rsidRPr="00497862" w14:paraId="73ABC304" w14:textId="77777777" w:rsidTr="00D52913">
        <w:trPr>
          <w:trHeight w:val="969"/>
        </w:trPr>
        <w:tc>
          <w:tcPr>
            <w:tcW w:w="7196" w:type="dxa"/>
          </w:tcPr>
          <w:p w14:paraId="1496BB18" w14:textId="77777777" w:rsidR="00385622" w:rsidRDefault="00385622" w:rsidP="00182E32">
            <w:pPr>
              <w:pStyle w:val="NoSpacing"/>
              <w:rPr>
                <w:rFonts w:asciiTheme="minorHAnsi" w:hAnsiTheme="minorHAnsi" w:cstheme="minorHAnsi"/>
                <w:b/>
                <w:bCs/>
              </w:rPr>
            </w:pPr>
          </w:p>
          <w:p w14:paraId="38DE5EE4" w14:textId="48FE5A77" w:rsidR="00A7087D" w:rsidRDefault="00777A2E" w:rsidP="00182E32">
            <w:pPr>
              <w:pStyle w:val="NoSpacing"/>
              <w:rPr>
                <w:rFonts w:asciiTheme="minorHAnsi" w:hAnsiTheme="minorHAnsi" w:cstheme="minorHAnsi"/>
                <w:b/>
                <w:bCs/>
              </w:rPr>
            </w:pPr>
            <w:r>
              <w:rPr>
                <w:rFonts w:asciiTheme="minorHAnsi" w:hAnsiTheme="minorHAnsi" w:cstheme="minorHAnsi"/>
                <w:b/>
                <w:bCs/>
              </w:rPr>
              <w:t xml:space="preserve">8. </w:t>
            </w:r>
            <w:r w:rsidR="00182E32">
              <w:rPr>
                <w:rFonts w:asciiTheme="minorHAnsi" w:hAnsiTheme="minorHAnsi" w:cstheme="minorHAnsi"/>
                <w:b/>
                <w:bCs/>
              </w:rPr>
              <w:t>Any Other Business</w:t>
            </w:r>
          </w:p>
          <w:p w14:paraId="5F2F0AC3" w14:textId="2ABCCA43" w:rsidR="00182E32" w:rsidRDefault="00182E32" w:rsidP="00182E32">
            <w:pPr>
              <w:pStyle w:val="NoSpacing"/>
              <w:rPr>
                <w:rFonts w:asciiTheme="minorHAnsi" w:hAnsiTheme="minorHAnsi" w:cstheme="minorHAnsi"/>
                <w:b/>
                <w:bCs/>
              </w:rPr>
            </w:pPr>
          </w:p>
          <w:p w14:paraId="27A823A4" w14:textId="22C81D06" w:rsidR="00182E32" w:rsidRDefault="00182E32" w:rsidP="00182E32">
            <w:pPr>
              <w:pStyle w:val="NoSpacing"/>
              <w:rPr>
                <w:rFonts w:asciiTheme="minorHAnsi" w:hAnsiTheme="minorHAnsi" w:cstheme="minorHAnsi"/>
                <w:b/>
                <w:bCs/>
              </w:rPr>
            </w:pPr>
            <w:r>
              <w:rPr>
                <w:rFonts w:asciiTheme="minorHAnsi" w:hAnsiTheme="minorHAnsi" w:cstheme="minorHAnsi"/>
                <w:b/>
                <w:bCs/>
              </w:rPr>
              <w:t xml:space="preserve">   i) Young Shepherds’ trophies</w:t>
            </w:r>
          </w:p>
          <w:p w14:paraId="0EEE7C8F" w14:textId="7BFB5E66" w:rsidR="00E24058" w:rsidRDefault="00E24058" w:rsidP="00182E32">
            <w:pPr>
              <w:pStyle w:val="NoSpacing"/>
              <w:rPr>
                <w:rFonts w:asciiTheme="minorHAnsi" w:hAnsiTheme="minorHAnsi" w:cstheme="minorHAnsi"/>
                <w:bCs/>
              </w:rPr>
            </w:pPr>
            <w:r>
              <w:rPr>
                <w:rFonts w:asciiTheme="minorHAnsi" w:hAnsiTheme="minorHAnsi" w:cstheme="minorHAnsi"/>
                <w:b/>
                <w:bCs/>
              </w:rPr>
              <w:t xml:space="preserve">     </w:t>
            </w:r>
            <w:r>
              <w:rPr>
                <w:rFonts w:asciiTheme="minorHAnsi" w:hAnsiTheme="minorHAnsi" w:cstheme="minorHAnsi"/>
                <w:bCs/>
              </w:rPr>
              <w:t>Following discussion, the trophies to be awarded as follows:</w:t>
            </w:r>
          </w:p>
          <w:p w14:paraId="0B21AE6B" w14:textId="377177A7" w:rsidR="00E24058" w:rsidRDefault="00E24058" w:rsidP="00182E32">
            <w:pPr>
              <w:pStyle w:val="NoSpacing"/>
              <w:rPr>
                <w:rFonts w:asciiTheme="minorHAnsi" w:hAnsiTheme="minorHAnsi" w:cstheme="minorHAnsi"/>
                <w:bCs/>
              </w:rPr>
            </w:pPr>
            <w:r>
              <w:rPr>
                <w:rFonts w:asciiTheme="minorHAnsi" w:hAnsiTheme="minorHAnsi" w:cstheme="minorHAnsi"/>
                <w:bCs/>
              </w:rPr>
              <w:t xml:space="preserve">     The Junior (Oak) Trophy: Freddy </w:t>
            </w:r>
            <w:proofErr w:type="spellStart"/>
            <w:r>
              <w:rPr>
                <w:rFonts w:asciiTheme="minorHAnsi" w:hAnsiTheme="minorHAnsi" w:cstheme="minorHAnsi"/>
                <w:bCs/>
              </w:rPr>
              <w:t>Bethley</w:t>
            </w:r>
            <w:proofErr w:type="spellEnd"/>
          </w:p>
          <w:p w14:paraId="24BED8FD" w14:textId="1BF49A6E" w:rsidR="00E24058" w:rsidRDefault="00E24058" w:rsidP="00182E32">
            <w:pPr>
              <w:pStyle w:val="NoSpacing"/>
              <w:rPr>
                <w:rFonts w:asciiTheme="minorHAnsi" w:hAnsiTheme="minorHAnsi" w:cstheme="minorHAnsi"/>
                <w:bCs/>
              </w:rPr>
            </w:pPr>
            <w:r>
              <w:rPr>
                <w:rFonts w:asciiTheme="minorHAnsi" w:hAnsiTheme="minorHAnsi" w:cstheme="minorHAnsi"/>
                <w:bCs/>
              </w:rPr>
              <w:t xml:space="preserve">     The Senior (Walnut) Trophy: Charli</w:t>
            </w:r>
            <w:r w:rsidR="00EF2E63">
              <w:rPr>
                <w:rFonts w:asciiTheme="minorHAnsi" w:hAnsiTheme="minorHAnsi" w:cstheme="minorHAnsi"/>
                <w:bCs/>
              </w:rPr>
              <w:t>e Tester</w:t>
            </w:r>
          </w:p>
          <w:p w14:paraId="76AE2165" w14:textId="77777777" w:rsidR="00E24058" w:rsidRDefault="00E24058" w:rsidP="00182E32">
            <w:pPr>
              <w:pStyle w:val="NoSpacing"/>
              <w:rPr>
                <w:rFonts w:asciiTheme="minorHAnsi" w:hAnsiTheme="minorHAnsi" w:cstheme="minorHAnsi"/>
                <w:bCs/>
              </w:rPr>
            </w:pPr>
            <w:r>
              <w:rPr>
                <w:rFonts w:asciiTheme="minorHAnsi" w:hAnsiTheme="minorHAnsi" w:cstheme="minorHAnsi"/>
                <w:bCs/>
              </w:rPr>
              <w:t xml:space="preserve">  </w:t>
            </w:r>
          </w:p>
          <w:p w14:paraId="6BA59463" w14:textId="53ACB374" w:rsidR="00E24058" w:rsidRDefault="00E24058" w:rsidP="00182E32">
            <w:pPr>
              <w:pStyle w:val="NoSpacing"/>
              <w:rPr>
                <w:rFonts w:asciiTheme="minorHAnsi" w:hAnsiTheme="minorHAnsi" w:cstheme="minorHAnsi"/>
                <w:bCs/>
              </w:rPr>
            </w:pPr>
            <w:r>
              <w:rPr>
                <w:rFonts w:asciiTheme="minorHAnsi" w:hAnsiTheme="minorHAnsi" w:cstheme="minorHAnsi"/>
                <w:bCs/>
              </w:rPr>
              <w:t xml:space="preserve">The trophies would be presented to both winners </w:t>
            </w:r>
            <w:r w:rsidR="00385622">
              <w:rPr>
                <w:rFonts w:asciiTheme="minorHAnsi" w:hAnsiTheme="minorHAnsi" w:cstheme="minorHAnsi"/>
                <w:bCs/>
              </w:rPr>
              <w:t>this winter</w:t>
            </w:r>
            <w:r>
              <w:rPr>
                <w:rFonts w:asciiTheme="minorHAnsi" w:hAnsiTheme="minorHAnsi" w:cstheme="minorHAnsi"/>
                <w:bCs/>
              </w:rPr>
              <w:t>, the President to present to Freddy, the Chairman to Charlie. The Spring newsletter would include a report with pictures.</w:t>
            </w:r>
          </w:p>
          <w:p w14:paraId="42DD9087" w14:textId="60E175BF" w:rsidR="00E24058" w:rsidRDefault="00E24058" w:rsidP="00182E32">
            <w:pPr>
              <w:pStyle w:val="NoSpacing"/>
              <w:rPr>
                <w:rFonts w:asciiTheme="minorHAnsi" w:hAnsiTheme="minorHAnsi" w:cstheme="minorHAnsi"/>
                <w:bCs/>
              </w:rPr>
            </w:pPr>
            <w:r>
              <w:rPr>
                <w:rFonts w:asciiTheme="minorHAnsi" w:hAnsiTheme="minorHAnsi" w:cstheme="minorHAnsi"/>
                <w:bCs/>
              </w:rPr>
              <w:t>It was agreed that the nomination and selection process would be made more formal in the future.</w:t>
            </w:r>
          </w:p>
          <w:p w14:paraId="552EF78A" w14:textId="77777777" w:rsidR="00E24058" w:rsidRPr="00E24058" w:rsidRDefault="00E24058" w:rsidP="00182E32">
            <w:pPr>
              <w:pStyle w:val="NoSpacing"/>
              <w:rPr>
                <w:rFonts w:asciiTheme="minorHAnsi" w:hAnsiTheme="minorHAnsi" w:cstheme="minorHAnsi"/>
                <w:bCs/>
              </w:rPr>
            </w:pPr>
          </w:p>
          <w:p w14:paraId="720E4725" w14:textId="77777777" w:rsidR="00182E32" w:rsidRDefault="00182E32" w:rsidP="00182E32">
            <w:pPr>
              <w:pStyle w:val="NoSpacing"/>
              <w:rPr>
                <w:rFonts w:asciiTheme="minorHAnsi" w:hAnsiTheme="minorHAnsi" w:cstheme="minorHAnsi"/>
                <w:b/>
                <w:bCs/>
              </w:rPr>
            </w:pPr>
          </w:p>
          <w:p w14:paraId="3DCF3B9C" w14:textId="67DF84BD" w:rsidR="00182E32" w:rsidRDefault="00182E32" w:rsidP="00182E32">
            <w:pPr>
              <w:pStyle w:val="NoSpacing"/>
              <w:rPr>
                <w:rFonts w:asciiTheme="minorHAnsi" w:hAnsiTheme="minorHAnsi" w:cstheme="minorHAnsi"/>
                <w:b/>
                <w:bCs/>
              </w:rPr>
            </w:pPr>
            <w:r>
              <w:rPr>
                <w:rFonts w:asciiTheme="minorHAnsi" w:hAnsiTheme="minorHAnsi" w:cstheme="minorHAnsi"/>
                <w:b/>
                <w:bCs/>
              </w:rPr>
              <w:t xml:space="preserve">   ii) website advertisements</w:t>
            </w:r>
          </w:p>
          <w:p w14:paraId="7C4C3429" w14:textId="77777777" w:rsidR="00E24058" w:rsidRDefault="00E24058" w:rsidP="00182E32">
            <w:pPr>
              <w:pStyle w:val="NoSpacing"/>
              <w:rPr>
                <w:rFonts w:asciiTheme="minorHAnsi" w:hAnsiTheme="minorHAnsi" w:cstheme="minorHAnsi"/>
                <w:bCs/>
              </w:rPr>
            </w:pPr>
            <w:r w:rsidRPr="00E24058">
              <w:rPr>
                <w:rFonts w:asciiTheme="minorHAnsi" w:hAnsiTheme="minorHAnsi" w:cstheme="minorHAnsi"/>
                <w:bCs/>
              </w:rPr>
              <w:t xml:space="preserve">   Currently, members pay £10 for brief details and no pictures. Following </w:t>
            </w:r>
          </w:p>
          <w:p w14:paraId="33174145" w14:textId="77777777" w:rsidR="00E24058" w:rsidRDefault="00E24058" w:rsidP="00182E32">
            <w:pPr>
              <w:pStyle w:val="NoSpacing"/>
              <w:rPr>
                <w:rFonts w:asciiTheme="minorHAnsi" w:hAnsiTheme="minorHAnsi" w:cstheme="minorHAnsi"/>
                <w:bCs/>
              </w:rPr>
            </w:pPr>
            <w:r>
              <w:rPr>
                <w:rFonts w:asciiTheme="minorHAnsi" w:hAnsiTheme="minorHAnsi" w:cstheme="minorHAnsi"/>
                <w:bCs/>
              </w:rPr>
              <w:t xml:space="preserve">    </w:t>
            </w:r>
            <w:r w:rsidRPr="00E24058">
              <w:rPr>
                <w:rFonts w:asciiTheme="minorHAnsi" w:hAnsiTheme="minorHAnsi" w:cstheme="minorHAnsi"/>
                <w:bCs/>
              </w:rPr>
              <w:t xml:space="preserve">discussion it was agreed that a character count would be imposed, no </w:t>
            </w:r>
          </w:p>
          <w:p w14:paraId="00C3BC97" w14:textId="77777777" w:rsidR="00E24058" w:rsidRDefault="00E24058" w:rsidP="00182E32">
            <w:pPr>
              <w:pStyle w:val="NoSpacing"/>
              <w:rPr>
                <w:rFonts w:asciiTheme="minorHAnsi" w:hAnsiTheme="minorHAnsi" w:cstheme="minorHAnsi"/>
                <w:bCs/>
              </w:rPr>
            </w:pPr>
            <w:r>
              <w:rPr>
                <w:rFonts w:asciiTheme="minorHAnsi" w:hAnsiTheme="minorHAnsi" w:cstheme="minorHAnsi"/>
                <w:bCs/>
              </w:rPr>
              <w:t xml:space="preserve">    </w:t>
            </w:r>
            <w:r w:rsidRPr="00E24058">
              <w:rPr>
                <w:rFonts w:asciiTheme="minorHAnsi" w:hAnsiTheme="minorHAnsi" w:cstheme="minorHAnsi"/>
                <w:bCs/>
              </w:rPr>
              <w:t xml:space="preserve">pictures permitted. Name and contact information will not form part of the </w:t>
            </w:r>
          </w:p>
          <w:p w14:paraId="446F1D84" w14:textId="141597BD" w:rsidR="00E24058" w:rsidRDefault="00E24058" w:rsidP="00182E32">
            <w:pPr>
              <w:pStyle w:val="NoSpacing"/>
              <w:rPr>
                <w:rFonts w:asciiTheme="minorHAnsi" w:hAnsiTheme="minorHAnsi" w:cstheme="minorHAnsi"/>
                <w:bCs/>
              </w:rPr>
            </w:pPr>
            <w:r>
              <w:rPr>
                <w:rFonts w:asciiTheme="minorHAnsi" w:hAnsiTheme="minorHAnsi" w:cstheme="minorHAnsi"/>
                <w:bCs/>
              </w:rPr>
              <w:t xml:space="preserve">    </w:t>
            </w:r>
            <w:r w:rsidRPr="00E24058">
              <w:rPr>
                <w:rFonts w:asciiTheme="minorHAnsi" w:hAnsiTheme="minorHAnsi" w:cstheme="minorHAnsi"/>
                <w:bCs/>
              </w:rPr>
              <w:t>character count.</w:t>
            </w:r>
          </w:p>
          <w:p w14:paraId="3D23C7FB" w14:textId="77777777" w:rsidR="00C9573E" w:rsidRDefault="00C9573E" w:rsidP="00182E32">
            <w:pPr>
              <w:pStyle w:val="NoSpacing"/>
              <w:rPr>
                <w:rFonts w:asciiTheme="minorHAnsi" w:hAnsiTheme="minorHAnsi" w:cstheme="minorHAnsi"/>
                <w:bCs/>
              </w:rPr>
            </w:pPr>
          </w:p>
          <w:p w14:paraId="20BBAEEB" w14:textId="67407371" w:rsidR="00C9573E" w:rsidRPr="00E24058" w:rsidRDefault="00C9573E" w:rsidP="00182E32">
            <w:pPr>
              <w:pStyle w:val="NoSpacing"/>
              <w:rPr>
                <w:lang w:eastAsia="en-GB"/>
              </w:rPr>
            </w:pPr>
            <w:r w:rsidRPr="00C9573E">
              <w:rPr>
                <w:rFonts w:asciiTheme="minorHAnsi" w:hAnsiTheme="minorHAnsi" w:cstheme="minorHAnsi"/>
                <w:b/>
                <w:bCs/>
              </w:rPr>
              <w:t xml:space="preserve">iii) AGM 2020                                                                                                               </w:t>
            </w:r>
            <w:r>
              <w:rPr>
                <w:rFonts w:asciiTheme="minorHAnsi" w:hAnsiTheme="minorHAnsi" w:cstheme="minorHAnsi"/>
                <w:bCs/>
              </w:rPr>
              <w:t>The AGM and Field Day to take place in Wales at the home of Howard Wood and family on September 19</w:t>
            </w:r>
            <w:r w:rsidRPr="00C9573E">
              <w:rPr>
                <w:rFonts w:asciiTheme="minorHAnsi" w:hAnsiTheme="minorHAnsi" w:cstheme="minorHAnsi"/>
                <w:bCs/>
                <w:vertAlign w:val="superscript"/>
              </w:rPr>
              <w:t>th</w:t>
            </w:r>
            <w:r>
              <w:rPr>
                <w:rFonts w:asciiTheme="minorHAnsi" w:hAnsiTheme="minorHAnsi" w:cstheme="minorHAnsi"/>
                <w:bCs/>
              </w:rPr>
              <w:t xml:space="preserve">. The Chairman thanked HW for his kind invitation. </w:t>
            </w:r>
          </w:p>
          <w:p w14:paraId="0A500EDC" w14:textId="5505D051" w:rsidR="00777A2E" w:rsidRPr="00777A2E" w:rsidRDefault="00777A2E" w:rsidP="00777A2E">
            <w:pPr>
              <w:pStyle w:val="NoSpacing"/>
              <w:rPr>
                <w:rFonts w:asciiTheme="minorHAnsi" w:hAnsiTheme="minorHAnsi" w:cstheme="minorHAnsi"/>
                <w:b/>
                <w:bCs/>
              </w:rPr>
            </w:pPr>
          </w:p>
        </w:tc>
        <w:tc>
          <w:tcPr>
            <w:tcW w:w="2268" w:type="dxa"/>
          </w:tcPr>
          <w:p w14:paraId="6CB0816F" w14:textId="77777777" w:rsidR="00A7087D" w:rsidRDefault="00A7087D" w:rsidP="006C2673">
            <w:pPr>
              <w:rPr>
                <w:rFonts w:asciiTheme="minorHAnsi" w:hAnsiTheme="minorHAnsi"/>
                <w:sz w:val="22"/>
                <w:szCs w:val="22"/>
              </w:rPr>
            </w:pPr>
          </w:p>
          <w:p w14:paraId="3C56774F" w14:textId="77777777" w:rsidR="00F2433D" w:rsidRDefault="00F2433D" w:rsidP="006C2673">
            <w:pPr>
              <w:rPr>
                <w:rFonts w:asciiTheme="minorHAnsi" w:hAnsiTheme="minorHAnsi"/>
                <w:sz w:val="22"/>
                <w:szCs w:val="22"/>
              </w:rPr>
            </w:pPr>
          </w:p>
          <w:p w14:paraId="1CA1772D" w14:textId="77777777" w:rsidR="00F2433D" w:rsidRDefault="00F2433D" w:rsidP="006C2673">
            <w:pPr>
              <w:rPr>
                <w:rFonts w:asciiTheme="minorHAnsi" w:hAnsiTheme="minorHAnsi"/>
                <w:sz w:val="22"/>
                <w:szCs w:val="22"/>
              </w:rPr>
            </w:pPr>
          </w:p>
          <w:p w14:paraId="396D4DA2" w14:textId="77777777" w:rsidR="00E24058" w:rsidRDefault="00E24058" w:rsidP="006C2673">
            <w:pPr>
              <w:rPr>
                <w:rFonts w:asciiTheme="minorHAnsi" w:hAnsiTheme="minorHAnsi"/>
                <w:sz w:val="22"/>
                <w:szCs w:val="22"/>
              </w:rPr>
            </w:pPr>
          </w:p>
          <w:p w14:paraId="314820A9" w14:textId="77777777" w:rsidR="00E24058" w:rsidRDefault="00E24058" w:rsidP="006C2673">
            <w:pPr>
              <w:rPr>
                <w:rFonts w:asciiTheme="minorHAnsi" w:hAnsiTheme="minorHAnsi"/>
                <w:sz w:val="22"/>
                <w:szCs w:val="22"/>
              </w:rPr>
            </w:pPr>
          </w:p>
          <w:p w14:paraId="3719C0F2" w14:textId="5961F3C0" w:rsidR="00E24058" w:rsidRDefault="00E24058" w:rsidP="006C2673">
            <w:pPr>
              <w:rPr>
                <w:rFonts w:asciiTheme="minorHAnsi" w:hAnsiTheme="minorHAnsi"/>
                <w:sz w:val="22"/>
                <w:szCs w:val="22"/>
              </w:rPr>
            </w:pPr>
            <w:r>
              <w:rPr>
                <w:rFonts w:asciiTheme="minorHAnsi" w:hAnsiTheme="minorHAnsi"/>
                <w:sz w:val="22"/>
                <w:szCs w:val="22"/>
              </w:rPr>
              <w:t xml:space="preserve">Chairman and </w:t>
            </w:r>
            <w:r w:rsidR="00C9573E">
              <w:rPr>
                <w:rFonts w:asciiTheme="minorHAnsi" w:hAnsiTheme="minorHAnsi"/>
                <w:sz w:val="22"/>
                <w:szCs w:val="22"/>
              </w:rPr>
              <w:t>P</w:t>
            </w:r>
            <w:r>
              <w:rPr>
                <w:rFonts w:asciiTheme="minorHAnsi" w:hAnsiTheme="minorHAnsi"/>
                <w:sz w:val="22"/>
                <w:szCs w:val="22"/>
              </w:rPr>
              <w:t>resident</w:t>
            </w:r>
          </w:p>
          <w:p w14:paraId="720BDDAD" w14:textId="77777777" w:rsidR="00E24058" w:rsidRDefault="00E24058" w:rsidP="006C2673">
            <w:pPr>
              <w:rPr>
                <w:rFonts w:asciiTheme="minorHAnsi" w:hAnsiTheme="minorHAnsi"/>
                <w:sz w:val="22"/>
                <w:szCs w:val="22"/>
              </w:rPr>
            </w:pPr>
          </w:p>
          <w:p w14:paraId="1A8292CA" w14:textId="77777777" w:rsidR="00E24058" w:rsidRDefault="00E24058" w:rsidP="006C2673">
            <w:pPr>
              <w:rPr>
                <w:rFonts w:asciiTheme="minorHAnsi" w:hAnsiTheme="minorHAnsi"/>
                <w:sz w:val="22"/>
                <w:szCs w:val="22"/>
              </w:rPr>
            </w:pPr>
          </w:p>
          <w:p w14:paraId="236D57A9" w14:textId="77777777" w:rsidR="00385622" w:rsidRDefault="00385622" w:rsidP="006C2673">
            <w:pPr>
              <w:rPr>
                <w:rFonts w:asciiTheme="minorHAnsi" w:hAnsiTheme="minorHAnsi"/>
                <w:sz w:val="22"/>
                <w:szCs w:val="22"/>
              </w:rPr>
            </w:pPr>
          </w:p>
          <w:p w14:paraId="1E4609FB" w14:textId="7FF9974E" w:rsidR="00E24058" w:rsidRDefault="00E24058" w:rsidP="006C2673">
            <w:pPr>
              <w:rPr>
                <w:rFonts w:asciiTheme="minorHAnsi" w:hAnsiTheme="minorHAnsi"/>
                <w:sz w:val="22"/>
                <w:szCs w:val="22"/>
              </w:rPr>
            </w:pPr>
            <w:r>
              <w:rPr>
                <w:rFonts w:asciiTheme="minorHAnsi" w:hAnsiTheme="minorHAnsi"/>
                <w:sz w:val="22"/>
                <w:szCs w:val="22"/>
              </w:rPr>
              <w:t>Show &amp; Sales committee</w:t>
            </w:r>
          </w:p>
          <w:p w14:paraId="6058130A" w14:textId="77777777" w:rsidR="00AA0CE8" w:rsidRDefault="00AA0CE8" w:rsidP="006C2673">
            <w:pPr>
              <w:rPr>
                <w:rFonts w:asciiTheme="minorHAnsi" w:hAnsiTheme="minorHAnsi"/>
                <w:sz w:val="22"/>
                <w:szCs w:val="22"/>
              </w:rPr>
            </w:pPr>
          </w:p>
          <w:p w14:paraId="43949FB2" w14:textId="77777777" w:rsidR="00221242" w:rsidRDefault="00221242" w:rsidP="006C2673">
            <w:pPr>
              <w:rPr>
                <w:rFonts w:asciiTheme="minorHAnsi" w:hAnsiTheme="minorHAnsi"/>
                <w:sz w:val="22"/>
                <w:szCs w:val="22"/>
              </w:rPr>
            </w:pPr>
          </w:p>
          <w:p w14:paraId="3FD592A6" w14:textId="77777777" w:rsidR="00221242" w:rsidRDefault="00221242" w:rsidP="006C2673">
            <w:pPr>
              <w:rPr>
                <w:rFonts w:asciiTheme="minorHAnsi" w:hAnsiTheme="minorHAnsi"/>
                <w:sz w:val="22"/>
                <w:szCs w:val="22"/>
              </w:rPr>
            </w:pPr>
          </w:p>
          <w:p w14:paraId="4A4437F8" w14:textId="77777777" w:rsidR="00221242" w:rsidRDefault="00221242" w:rsidP="006C2673">
            <w:pPr>
              <w:rPr>
                <w:rFonts w:asciiTheme="minorHAnsi" w:hAnsiTheme="minorHAnsi"/>
                <w:sz w:val="22"/>
                <w:szCs w:val="22"/>
              </w:rPr>
            </w:pPr>
          </w:p>
          <w:p w14:paraId="252E8339" w14:textId="0AA4FDED" w:rsidR="00E24058" w:rsidRDefault="00E24058" w:rsidP="006C2673">
            <w:pPr>
              <w:rPr>
                <w:rFonts w:asciiTheme="minorHAnsi" w:hAnsiTheme="minorHAnsi"/>
                <w:sz w:val="22"/>
                <w:szCs w:val="22"/>
              </w:rPr>
            </w:pPr>
            <w:r>
              <w:rPr>
                <w:rFonts w:asciiTheme="minorHAnsi" w:hAnsiTheme="minorHAnsi"/>
                <w:sz w:val="22"/>
                <w:szCs w:val="22"/>
              </w:rPr>
              <w:t>Secretary</w:t>
            </w:r>
          </w:p>
          <w:p w14:paraId="1C263D73" w14:textId="77777777" w:rsidR="00221242" w:rsidRDefault="00221242" w:rsidP="006C2673">
            <w:pPr>
              <w:rPr>
                <w:rFonts w:asciiTheme="minorHAnsi" w:hAnsiTheme="minorHAnsi"/>
                <w:sz w:val="22"/>
                <w:szCs w:val="22"/>
              </w:rPr>
            </w:pPr>
          </w:p>
          <w:p w14:paraId="3C56D69A" w14:textId="2AF04651" w:rsidR="00221242" w:rsidRPr="00497862" w:rsidRDefault="00221242" w:rsidP="006C2673">
            <w:pPr>
              <w:rPr>
                <w:rFonts w:asciiTheme="minorHAnsi" w:hAnsiTheme="minorHAnsi"/>
                <w:sz w:val="22"/>
                <w:szCs w:val="22"/>
              </w:rPr>
            </w:pPr>
          </w:p>
        </w:tc>
        <w:tc>
          <w:tcPr>
            <w:tcW w:w="1276" w:type="dxa"/>
          </w:tcPr>
          <w:p w14:paraId="6A73B320" w14:textId="77777777" w:rsidR="00A7087D" w:rsidRDefault="00A7087D" w:rsidP="006C2673">
            <w:pPr>
              <w:rPr>
                <w:rFonts w:asciiTheme="minorHAnsi" w:hAnsiTheme="minorHAnsi"/>
                <w:sz w:val="22"/>
                <w:szCs w:val="22"/>
              </w:rPr>
            </w:pPr>
          </w:p>
        </w:tc>
      </w:tr>
      <w:tr w:rsidR="001A6B66" w:rsidRPr="00497862" w14:paraId="2462A92A" w14:textId="77777777" w:rsidTr="00D52913">
        <w:trPr>
          <w:trHeight w:val="367"/>
        </w:trPr>
        <w:tc>
          <w:tcPr>
            <w:tcW w:w="7196" w:type="dxa"/>
          </w:tcPr>
          <w:p w14:paraId="40723A06" w14:textId="4C4426EA" w:rsidR="006A1FE0" w:rsidRDefault="006A1FE0" w:rsidP="006C2673">
            <w:pPr>
              <w:spacing w:after="240"/>
              <w:rPr>
                <w:rFonts w:asciiTheme="minorHAnsi" w:hAnsiTheme="minorHAnsi"/>
                <w:b/>
                <w:sz w:val="22"/>
                <w:szCs w:val="22"/>
              </w:rPr>
            </w:pPr>
            <w:r>
              <w:rPr>
                <w:rFonts w:asciiTheme="minorHAnsi" w:hAnsiTheme="minorHAnsi"/>
                <w:b/>
                <w:sz w:val="22"/>
                <w:szCs w:val="22"/>
              </w:rPr>
              <w:t>CLOSE</w:t>
            </w:r>
          </w:p>
          <w:p w14:paraId="7928CA86" w14:textId="0C761FCC" w:rsidR="00774C89" w:rsidRPr="006A1FE0" w:rsidRDefault="00182E32" w:rsidP="006C2673">
            <w:pPr>
              <w:spacing w:after="240"/>
              <w:rPr>
                <w:rFonts w:asciiTheme="minorHAnsi" w:hAnsiTheme="minorHAnsi"/>
                <w:b/>
                <w:sz w:val="22"/>
                <w:szCs w:val="22"/>
              </w:rPr>
            </w:pPr>
            <w:r>
              <w:rPr>
                <w:rFonts w:asciiTheme="minorHAnsi" w:hAnsiTheme="minorHAnsi"/>
                <w:sz w:val="22"/>
                <w:szCs w:val="22"/>
              </w:rPr>
              <w:t>The meeting closed at</w:t>
            </w:r>
            <w:r w:rsidR="00065509" w:rsidRPr="00EB223D">
              <w:rPr>
                <w:rFonts w:asciiTheme="minorHAnsi" w:hAnsiTheme="minorHAnsi"/>
                <w:sz w:val="22"/>
                <w:szCs w:val="22"/>
              </w:rPr>
              <w:t xml:space="preserve"> </w:t>
            </w:r>
            <w:r w:rsidR="00385622">
              <w:rPr>
                <w:rFonts w:asciiTheme="minorHAnsi" w:hAnsiTheme="minorHAnsi"/>
                <w:sz w:val="22"/>
                <w:szCs w:val="22"/>
              </w:rPr>
              <w:t>2.30pm</w:t>
            </w:r>
            <w:r w:rsidR="005733C3">
              <w:rPr>
                <w:rFonts w:asciiTheme="minorHAnsi" w:hAnsiTheme="minorHAnsi"/>
                <w:sz w:val="22"/>
                <w:szCs w:val="22"/>
              </w:rPr>
              <w:t xml:space="preserve"> </w:t>
            </w:r>
          </w:p>
        </w:tc>
        <w:tc>
          <w:tcPr>
            <w:tcW w:w="2268" w:type="dxa"/>
          </w:tcPr>
          <w:p w14:paraId="2CEE686C" w14:textId="77777777" w:rsidR="001A6B66" w:rsidRPr="00497862" w:rsidRDefault="001A6B66" w:rsidP="006C2673">
            <w:pPr>
              <w:rPr>
                <w:rFonts w:asciiTheme="minorHAnsi" w:hAnsiTheme="minorHAnsi"/>
                <w:b/>
                <w:sz w:val="22"/>
                <w:szCs w:val="22"/>
              </w:rPr>
            </w:pPr>
          </w:p>
        </w:tc>
        <w:tc>
          <w:tcPr>
            <w:tcW w:w="1276" w:type="dxa"/>
          </w:tcPr>
          <w:p w14:paraId="5128C6E2" w14:textId="77777777" w:rsidR="001A6B66" w:rsidRPr="00497862" w:rsidRDefault="001A6B66" w:rsidP="006C2673">
            <w:pPr>
              <w:rPr>
                <w:rFonts w:asciiTheme="minorHAnsi" w:hAnsiTheme="minorHAnsi"/>
                <w:b/>
                <w:sz w:val="22"/>
                <w:szCs w:val="22"/>
              </w:rPr>
            </w:pPr>
          </w:p>
        </w:tc>
      </w:tr>
    </w:tbl>
    <w:p w14:paraId="78007AA9" w14:textId="77777777" w:rsidR="00062E09" w:rsidRPr="00497862" w:rsidRDefault="00062E09" w:rsidP="006C2673">
      <w:pPr>
        <w:spacing w:after="160" w:line="259" w:lineRule="auto"/>
        <w:rPr>
          <w:rFonts w:asciiTheme="minorHAnsi" w:hAnsiTheme="minorHAnsi"/>
          <w:b/>
          <w:sz w:val="22"/>
          <w:szCs w:val="22"/>
        </w:rPr>
      </w:pPr>
    </w:p>
    <w:p w14:paraId="3D333A07" w14:textId="77777777" w:rsidR="001D5141" w:rsidRPr="00497862" w:rsidRDefault="001D5141" w:rsidP="006C2673">
      <w:pPr>
        <w:spacing w:after="160" w:line="259" w:lineRule="auto"/>
        <w:rPr>
          <w:rFonts w:asciiTheme="minorHAnsi" w:eastAsia="Calibri" w:hAnsiTheme="minorHAnsi" w:cs="Times New Roman"/>
          <w:b/>
          <w:sz w:val="22"/>
          <w:szCs w:val="22"/>
          <w:lang w:val="en-GB"/>
        </w:rPr>
      </w:pPr>
    </w:p>
    <w:sectPr w:rsidR="001D5141" w:rsidRPr="00497862" w:rsidSect="00D5291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EB95B" w14:textId="77777777" w:rsidR="000A5ADC" w:rsidRDefault="000A5ADC" w:rsidP="00BF70A3">
      <w:r>
        <w:separator/>
      </w:r>
    </w:p>
  </w:endnote>
  <w:endnote w:type="continuationSeparator" w:id="0">
    <w:p w14:paraId="0B7C2C79" w14:textId="77777777" w:rsidR="000A5ADC" w:rsidRDefault="000A5ADC" w:rsidP="00B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FDCB" w14:textId="77777777" w:rsidR="000C69C3" w:rsidRDefault="000C6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15517"/>
      <w:docPartObj>
        <w:docPartGallery w:val="Page Numbers (Bottom of Page)"/>
        <w:docPartUnique/>
      </w:docPartObj>
    </w:sdtPr>
    <w:sdtEndPr>
      <w:rPr>
        <w:noProof/>
      </w:rPr>
    </w:sdtEndPr>
    <w:sdtContent>
      <w:p w14:paraId="12029C03" w14:textId="566FC5BD" w:rsidR="000C69C3" w:rsidRDefault="000C69C3">
        <w:pPr>
          <w:pStyle w:val="Footer"/>
          <w:jc w:val="center"/>
        </w:pPr>
        <w:r>
          <w:fldChar w:fldCharType="begin"/>
        </w:r>
        <w:r>
          <w:instrText xml:space="preserve"> PAGE   \* MERGEFORMAT </w:instrText>
        </w:r>
        <w:r>
          <w:fldChar w:fldCharType="separate"/>
        </w:r>
        <w:r w:rsidR="008C4E47">
          <w:rPr>
            <w:noProof/>
          </w:rPr>
          <w:t>6</w:t>
        </w:r>
        <w:r>
          <w:rPr>
            <w:noProof/>
          </w:rPr>
          <w:fldChar w:fldCharType="end"/>
        </w:r>
      </w:p>
    </w:sdtContent>
  </w:sdt>
  <w:p w14:paraId="70A34AF8" w14:textId="77777777" w:rsidR="000C69C3" w:rsidRDefault="000C6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9218" w14:textId="77777777" w:rsidR="000C69C3" w:rsidRDefault="000C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58122" w14:textId="77777777" w:rsidR="000A5ADC" w:rsidRDefault="000A5ADC" w:rsidP="00BF70A3">
      <w:r>
        <w:separator/>
      </w:r>
    </w:p>
  </w:footnote>
  <w:footnote w:type="continuationSeparator" w:id="0">
    <w:p w14:paraId="46720549" w14:textId="77777777" w:rsidR="000A5ADC" w:rsidRDefault="000A5ADC" w:rsidP="00BF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081E" w14:textId="1C75165D" w:rsidR="000C69C3" w:rsidRDefault="000C6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9EDC" w14:textId="52E7B5DE" w:rsidR="000C69C3" w:rsidRPr="00BE0715" w:rsidRDefault="000C69C3" w:rsidP="005840DF">
    <w:pPr>
      <w:pStyle w:val="Header"/>
      <w:ind w:left="2925"/>
      <w:jc w:val="right"/>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83B8" w14:textId="63CF22C0" w:rsidR="000C69C3" w:rsidRDefault="000C6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735"/>
    <w:multiLevelType w:val="hybridMultilevel"/>
    <w:tmpl w:val="6FA6B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C1935"/>
    <w:multiLevelType w:val="hybridMultilevel"/>
    <w:tmpl w:val="2F005E0E"/>
    <w:lvl w:ilvl="0" w:tplc="9000B40E">
      <w:start w:val="1"/>
      <w:numFmt w:val="decimal"/>
      <w:lvlText w:val="%1."/>
      <w:lvlJc w:val="left"/>
      <w:pPr>
        <w:ind w:left="720" w:hanging="360"/>
      </w:pPr>
      <w:rPr>
        <w:rFonts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43D23"/>
    <w:multiLevelType w:val="hybridMultilevel"/>
    <w:tmpl w:val="F9049922"/>
    <w:lvl w:ilvl="0" w:tplc="08090003">
      <w:start w:val="1"/>
      <w:numFmt w:val="bullet"/>
      <w:lvlText w:val="o"/>
      <w:lvlJc w:val="left"/>
      <w:pPr>
        <w:ind w:left="1071" w:hanging="360"/>
      </w:pPr>
      <w:rPr>
        <w:rFonts w:ascii="Courier New" w:hAnsi="Courier New" w:cs="Courier New"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3" w15:restartNumberingAfterBreak="0">
    <w:nsid w:val="0FA14D77"/>
    <w:multiLevelType w:val="hybridMultilevel"/>
    <w:tmpl w:val="4F1AEB4E"/>
    <w:lvl w:ilvl="0" w:tplc="E5162B8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78B"/>
    <w:multiLevelType w:val="multilevel"/>
    <w:tmpl w:val="1DF0D236"/>
    <w:lvl w:ilvl="0">
      <w:start w:val="8"/>
      <w:numFmt w:val="decimal"/>
      <w:lvlText w:val="%1."/>
      <w:lvlJc w:val="left"/>
      <w:pPr>
        <w:ind w:left="360" w:hanging="360"/>
      </w:pPr>
      <w:rPr>
        <w:rFonts w:hint="default"/>
      </w:rPr>
    </w:lvl>
    <w:lvl w:ilvl="1">
      <w:start w:val="1"/>
      <w:numFmt w:val="decimal"/>
      <w:lvlText w:val="%1.%2."/>
      <w:lvlJc w:val="left"/>
      <w:pPr>
        <w:ind w:left="999"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C5698C"/>
    <w:multiLevelType w:val="hybridMultilevel"/>
    <w:tmpl w:val="EB0A7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3038E6"/>
    <w:multiLevelType w:val="hybridMultilevel"/>
    <w:tmpl w:val="D914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4F6736"/>
    <w:multiLevelType w:val="hybridMultilevel"/>
    <w:tmpl w:val="7D12C3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F6A4254"/>
    <w:multiLevelType w:val="hybridMultilevel"/>
    <w:tmpl w:val="818A0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07F36"/>
    <w:multiLevelType w:val="multilevel"/>
    <w:tmpl w:val="38BCFF42"/>
    <w:lvl w:ilvl="0">
      <w:start w:val="1"/>
      <w:numFmt w:val="decimal"/>
      <w:lvlText w:val="%1."/>
      <w:lvlJc w:val="left"/>
      <w:pPr>
        <w:ind w:left="360" w:hanging="360"/>
      </w:pPr>
    </w:lvl>
    <w:lvl w:ilvl="1">
      <w:start w:val="1"/>
      <w:numFmt w:val="decimal"/>
      <w:lvlText w:val="%1.%2."/>
      <w:lvlJc w:val="left"/>
      <w:pPr>
        <w:ind w:left="1140"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4859D3"/>
    <w:multiLevelType w:val="hybridMultilevel"/>
    <w:tmpl w:val="D914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CE4165"/>
    <w:multiLevelType w:val="hybridMultilevel"/>
    <w:tmpl w:val="DDB4DAD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9F7768F"/>
    <w:multiLevelType w:val="hybridMultilevel"/>
    <w:tmpl w:val="24F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E5407"/>
    <w:multiLevelType w:val="hybridMultilevel"/>
    <w:tmpl w:val="27F66CDE"/>
    <w:lvl w:ilvl="0" w:tplc="63788CC6">
      <w:start w:val="1"/>
      <w:numFmt w:val="decimal"/>
      <w:lvlText w:val="%1."/>
      <w:lvlJc w:val="left"/>
      <w:pPr>
        <w:ind w:left="2925" w:hanging="360"/>
      </w:pPr>
      <w:rPr>
        <w:rFonts w:hint="default"/>
      </w:rPr>
    </w:lvl>
    <w:lvl w:ilvl="1" w:tplc="08090019" w:tentative="1">
      <w:start w:val="1"/>
      <w:numFmt w:val="lowerLetter"/>
      <w:lvlText w:val="%2."/>
      <w:lvlJc w:val="left"/>
      <w:pPr>
        <w:ind w:left="3645" w:hanging="360"/>
      </w:pPr>
    </w:lvl>
    <w:lvl w:ilvl="2" w:tplc="0809001B" w:tentative="1">
      <w:start w:val="1"/>
      <w:numFmt w:val="lowerRoman"/>
      <w:lvlText w:val="%3."/>
      <w:lvlJc w:val="right"/>
      <w:pPr>
        <w:ind w:left="4365" w:hanging="180"/>
      </w:pPr>
    </w:lvl>
    <w:lvl w:ilvl="3" w:tplc="0809000F" w:tentative="1">
      <w:start w:val="1"/>
      <w:numFmt w:val="decimal"/>
      <w:lvlText w:val="%4."/>
      <w:lvlJc w:val="left"/>
      <w:pPr>
        <w:ind w:left="5085" w:hanging="360"/>
      </w:pPr>
    </w:lvl>
    <w:lvl w:ilvl="4" w:tplc="08090019" w:tentative="1">
      <w:start w:val="1"/>
      <w:numFmt w:val="lowerLetter"/>
      <w:lvlText w:val="%5."/>
      <w:lvlJc w:val="left"/>
      <w:pPr>
        <w:ind w:left="5805" w:hanging="360"/>
      </w:pPr>
    </w:lvl>
    <w:lvl w:ilvl="5" w:tplc="0809001B" w:tentative="1">
      <w:start w:val="1"/>
      <w:numFmt w:val="lowerRoman"/>
      <w:lvlText w:val="%6."/>
      <w:lvlJc w:val="right"/>
      <w:pPr>
        <w:ind w:left="6525" w:hanging="180"/>
      </w:pPr>
    </w:lvl>
    <w:lvl w:ilvl="6" w:tplc="0809000F" w:tentative="1">
      <w:start w:val="1"/>
      <w:numFmt w:val="decimal"/>
      <w:lvlText w:val="%7."/>
      <w:lvlJc w:val="left"/>
      <w:pPr>
        <w:ind w:left="7245" w:hanging="360"/>
      </w:pPr>
    </w:lvl>
    <w:lvl w:ilvl="7" w:tplc="08090019" w:tentative="1">
      <w:start w:val="1"/>
      <w:numFmt w:val="lowerLetter"/>
      <w:lvlText w:val="%8."/>
      <w:lvlJc w:val="left"/>
      <w:pPr>
        <w:ind w:left="7965" w:hanging="360"/>
      </w:pPr>
    </w:lvl>
    <w:lvl w:ilvl="8" w:tplc="0809001B" w:tentative="1">
      <w:start w:val="1"/>
      <w:numFmt w:val="lowerRoman"/>
      <w:lvlText w:val="%9."/>
      <w:lvlJc w:val="right"/>
      <w:pPr>
        <w:ind w:left="8685" w:hanging="180"/>
      </w:pPr>
    </w:lvl>
  </w:abstractNum>
  <w:abstractNum w:abstractNumId="14" w15:restartNumberingAfterBreak="0">
    <w:nsid w:val="493131D0"/>
    <w:multiLevelType w:val="hybridMultilevel"/>
    <w:tmpl w:val="80303932"/>
    <w:lvl w:ilvl="0" w:tplc="398E4CD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44169"/>
    <w:multiLevelType w:val="hybridMultilevel"/>
    <w:tmpl w:val="AD622C88"/>
    <w:lvl w:ilvl="0" w:tplc="61BE28FC">
      <w:start w:val="1"/>
      <w:numFmt w:val="decimal"/>
      <w:lvlText w:val="%1."/>
      <w:lvlJc w:val="left"/>
      <w:pPr>
        <w:ind w:left="720" w:hanging="360"/>
      </w:pPr>
      <w:rPr>
        <w:rFonts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C73ABE"/>
    <w:multiLevelType w:val="hybridMultilevel"/>
    <w:tmpl w:val="7AFE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C64C9"/>
    <w:multiLevelType w:val="hybridMultilevel"/>
    <w:tmpl w:val="BF8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722B8"/>
    <w:multiLevelType w:val="hybridMultilevel"/>
    <w:tmpl w:val="3E827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7A511E"/>
    <w:multiLevelType w:val="hybridMultilevel"/>
    <w:tmpl w:val="D570AB6C"/>
    <w:lvl w:ilvl="0" w:tplc="859C316E">
      <w:start w:val="1"/>
      <w:numFmt w:val="decimal"/>
      <w:lvlText w:val="%1."/>
      <w:lvlJc w:val="left"/>
      <w:pPr>
        <w:ind w:left="720" w:hanging="360"/>
      </w:pPr>
      <w:rPr>
        <w:rFonts w:asciiTheme="minorHAnsi" w:hAnsiTheme="minorHAnsi" w:cstheme="minorHAns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2B5EA2"/>
    <w:multiLevelType w:val="multilevel"/>
    <w:tmpl w:val="EE969220"/>
    <w:lvl w:ilvl="0">
      <w:start w:val="5"/>
      <w:numFmt w:val="decimal"/>
      <w:lvlText w:val="%1"/>
      <w:lvlJc w:val="left"/>
      <w:pPr>
        <w:ind w:left="360" w:hanging="360"/>
      </w:pPr>
    </w:lvl>
    <w:lvl w:ilvl="1">
      <w:start w:val="5"/>
      <w:numFmt w:val="decimal"/>
      <w:lvlText w:val="%1.%2"/>
      <w:lvlJc w:val="left"/>
      <w:pPr>
        <w:ind w:left="360" w:hanging="360"/>
      </w:pPr>
      <w:rPr>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F3B2186"/>
    <w:multiLevelType w:val="hybridMultilevel"/>
    <w:tmpl w:val="426E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17CF4"/>
    <w:multiLevelType w:val="hybridMultilevel"/>
    <w:tmpl w:val="C778C988"/>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23" w15:restartNumberingAfterBreak="0">
    <w:nsid w:val="608221B8"/>
    <w:multiLevelType w:val="hybridMultilevel"/>
    <w:tmpl w:val="784EB1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75351"/>
    <w:multiLevelType w:val="hybridMultilevel"/>
    <w:tmpl w:val="1C9AB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75095D"/>
    <w:multiLevelType w:val="hybridMultilevel"/>
    <w:tmpl w:val="E96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47BC2"/>
    <w:multiLevelType w:val="hybridMultilevel"/>
    <w:tmpl w:val="4B14B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791FDD"/>
    <w:multiLevelType w:val="multilevel"/>
    <w:tmpl w:val="38BCFF42"/>
    <w:lvl w:ilvl="0">
      <w:start w:val="1"/>
      <w:numFmt w:val="decimal"/>
      <w:lvlText w:val="%1."/>
      <w:lvlJc w:val="left"/>
      <w:pPr>
        <w:ind w:left="360" w:hanging="360"/>
      </w:pPr>
    </w:lvl>
    <w:lvl w:ilvl="1">
      <w:start w:val="1"/>
      <w:numFmt w:val="decimal"/>
      <w:lvlText w:val="%1.%2."/>
      <w:lvlJc w:val="left"/>
      <w:pPr>
        <w:ind w:left="999"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0B7A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451D23"/>
    <w:multiLevelType w:val="hybridMultilevel"/>
    <w:tmpl w:val="0D52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27"/>
  </w:num>
  <w:num w:numId="5">
    <w:abstractNumId w:val="28"/>
  </w:num>
  <w:num w:numId="6">
    <w:abstractNumId w:val="13"/>
  </w:num>
  <w:num w:numId="7">
    <w:abstractNumId w:val="26"/>
  </w:num>
  <w:num w:numId="8">
    <w:abstractNumId w:val="9"/>
  </w:num>
  <w:num w:numId="9">
    <w:abstractNumId w:val="16"/>
  </w:num>
  <w:num w:numId="10">
    <w:abstractNumId w:val="4"/>
  </w:num>
  <w:num w:numId="11">
    <w:abstractNumId w:val="7"/>
  </w:num>
  <w:num w:numId="12">
    <w:abstractNumId w:val="11"/>
  </w:num>
  <w:num w:numId="13">
    <w:abstractNumId w:val="5"/>
  </w:num>
  <w:num w:numId="14">
    <w:abstractNumId w:val="29"/>
  </w:num>
  <w:num w:numId="15">
    <w:abstractNumId w:val="18"/>
  </w:num>
  <w:num w:numId="16">
    <w:abstractNumId w:val="17"/>
  </w:num>
  <w:num w:numId="17">
    <w:abstractNumId w:val="22"/>
  </w:num>
  <w:num w:numId="18">
    <w:abstractNumId w:val="25"/>
  </w:num>
  <w:num w:numId="19">
    <w:abstractNumId w:val="0"/>
  </w:num>
  <w:num w:numId="20">
    <w:abstractNumId w:val="14"/>
  </w:num>
  <w:num w:numId="21">
    <w:abstractNumId w:val="1"/>
  </w:num>
  <w:num w:numId="22">
    <w:abstractNumId w:val="15"/>
  </w:num>
  <w:num w:numId="23">
    <w:abstractNumId w:val="1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num>
  <w:num w:numId="28">
    <w:abstractNumId w:val="12"/>
  </w:num>
  <w:num w:numId="29">
    <w:abstractNumId w:val="12"/>
  </w:num>
  <w:num w:numId="30">
    <w:abstractNumId w:val="24"/>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A3"/>
    <w:rsid w:val="00005210"/>
    <w:rsid w:val="0001305F"/>
    <w:rsid w:val="0001358C"/>
    <w:rsid w:val="00017412"/>
    <w:rsid w:val="000179FA"/>
    <w:rsid w:val="0002141F"/>
    <w:rsid w:val="000279B3"/>
    <w:rsid w:val="00030EF6"/>
    <w:rsid w:val="000358FE"/>
    <w:rsid w:val="00043B68"/>
    <w:rsid w:val="00044510"/>
    <w:rsid w:val="000457EB"/>
    <w:rsid w:val="00051876"/>
    <w:rsid w:val="0005263B"/>
    <w:rsid w:val="00053FBB"/>
    <w:rsid w:val="00060549"/>
    <w:rsid w:val="00062E09"/>
    <w:rsid w:val="00065509"/>
    <w:rsid w:val="00070305"/>
    <w:rsid w:val="00073951"/>
    <w:rsid w:val="00087579"/>
    <w:rsid w:val="00091D7D"/>
    <w:rsid w:val="00091DAD"/>
    <w:rsid w:val="000926DF"/>
    <w:rsid w:val="000968E0"/>
    <w:rsid w:val="000A1396"/>
    <w:rsid w:val="000A2756"/>
    <w:rsid w:val="000A5ADC"/>
    <w:rsid w:val="000B16B1"/>
    <w:rsid w:val="000B7A65"/>
    <w:rsid w:val="000C69C3"/>
    <w:rsid w:val="000D033D"/>
    <w:rsid w:val="000D160D"/>
    <w:rsid w:val="000D1824"/>
    <w:rsid w:val="000E6C61"/>
    <w:rsid w:val="000F1444"/>
    <w:rsid w:val="000F279F"/>
    <w:rsid w:val="00102276"/>
    <w:rsid w:val="00102C8D"/>
    <w:rsid w:val="001051A3"/>
    <w:rsid w:val="001074C5"/>
    <w:rsid w:val="001111E9"/>
    <w:rsid w:val="001157FA"/>
    <w:rsid w:val="00116965"/>
    <w:rsid w:val="001265B9"/>
    <w:rsid w:val="00127A7B"/>
    <w:rsid w:val="00140CFB"/>
    <w:rsid w:val="00154E09"/>
    <w:rsid w:val="001568F0"/>
    <w:rsid w:val="00177EA9"/>
    <w:rsid w:val="00182E32"/>
    <w:rsid w:val="0018677A"/>
    <w:rsid w:val="00190066"/>
    <w:rsid w:val="00195138"/>
    <w:rsid w:val="001A6B66"/>
    <w:rsid w:val="001B5D3D"/>
    <w:rsid w:val="001C00FF"/>
    <w:rsid w:val="001C5065"/>
    <w:rsid w:val="001D33C5"/>
    <w:rsid w:val="001D5141"/>
    <w:rsid w:val="001F1194"/>
    <w:rsid w:val="001F49EB"/>
    <w:rsid w:val="002069AF"/>
    <w:rsid w:val="00207C03"/>
    <w:rsid w:val="00221242"/>
    <w:rsid w:val="0022133D"/>
    <w:rsid w:val="002225D9"/>
    <w:rsid w:val="00222EBE"/>
    <w:rsid w:val="00230ED5"/>
    <w:rsid w:val="0025580D"/>
    <w:rsid w:val="00261872"/>
    <w:rsid w:val="002632C3"/>
    <w:rsid w:val="002720DF"/>
    <w:rsid w:val="00272E47"/>
    <w:rsid w:val="002840B2"/>
    <w:rsid w:val="00294CBE"/>
    <w:rsid w:val="002B0B32"/>
    <w:rsid w:val="002B4D4F"/>
    <w:rsid w:val="002B6659"/>
    <w:rsid w:val="002B7AE6"/>
    <w:rsid w:val="002C0C08"/>
    <w:rsid w:val="002C1661"/>
    <w:rsid w:val="002D2D25"/>
    <w:rsid w:val="002D352D"/>
    <w:rsid w:val="002D6859"/>
    <w:rsid w:val="002D7811"/>
    <w:rsid w:val="00300620"/>
    <w:rsid w:val="003160F9"/>
    <w:rsid w:val="00320F41"/>
    <w:rsid w:val="00322C73"/>
    <w:rsid w:val="00330A7C"/>
    <w:rsid w:val="00340C0B"/>
    <w:rsid w:val="003416A8"/>
    <w:rsid w:val="003450DE"/>
    <w:rsid w:val="0035082F"/>
    <w:rsid w:val="0036377B"/>
    <w:rsid w:val="00367A03"/>
    <w:rsid w:val="0037148D"/>
    <w:rsid w:val="00383183"/>
    <w:rsid w:val="003835BE"/>
    <w:rsid w:val="00385622"/>
    <w:rsid w:val="003931F7"/>
    <w:rsid w:val="003C0478"/>
    <w:rsid w:val="003C6DF2"/>
    <w:rsid w:val="003C775B"/>
    <w:rsid w:val="003F1A1D"/>
    <w:rsid w:val="003F2159"/>
    <w:rsid w:val="003F2A62"/>
    <w:rsid w:val="0040248F"/>
    <w:rsid w:val="00407C07"/>
    <w:rsid w:val="00412182"/>
    <w:rsid w:val="0041426C"/>
    <w:rsid w:val="004155AA"/>
    <w:rsid w:val="00425EA5"/>
    <w:rsid w:val="004267F2"/>
    <w:rsid w:val="00432464"/>
    <w:rsid w:val="004372FB"/>
    <w:rsid w:val="004441A0"/>
    <w:rsid w:val="004510E5"/>
    <w:rsid w:val="00451F45"/>
    <w:rsid w:val="00452799"/>
    <w:rsid w:val="00452A79"/>
    <w:rsid w:val="00453A8B"/>
    <w:rsid w:val="00472471"/>
    <w:rsid w:val="004830CA"/>
    <w:rsid w:val="00483A21"/>
    <w:rsid w:val="0049210D"/>
    <w:rsid w:val="004934DF"/>
    <w:rsid w:val="00494B25"/>
    <w:rsid w:val="00496F52"/>
    <w:rsid w:val="00497862"/>
    <w:rsid w:val="004A189C"/>
    <w:rsid w:val="004A7556"/>
    <w:rsid w:val="004B52F6"/>
    <w:rsid w:val="004B658F"/>
    <w:rsid w:val="004C3305"/>
    <w:rsid w:val="004C36F3"/>
    <w:rsid w:val="004D16A8"/>
    <w:rsid w:val="004D5F81"/>
    <w:rsid w:val="004E488D"/>
    <w:rsid w:val="004E7496"/>
    <w:rsid w:val="004E797A"/>
    <w:rsid w:val="004F0257"/>
    <w:rsid w:val="004F0754"/>
    <w:rsid w:val="004F1647"/>
    <w:rsid w:val="004F2008"/>
    <w:rsid w:val="004F2A56"/>
    <w:rsid w:val="004F5C46"/>
    <w:rsid w:val="00501229"/>
    <w:rsid w:val="005019E9"/>
    <w:rsid w:val="00507209"/>
    <w:rsid w:val="00514537"/>
    <w:rsid w:val="00514ABF"/>
    <w:rsid w:val="00523996"/>
    <w:rsid w:val="00523ECA"/>
    <w:rsid w:val="00526B91"/>
    <w:rsid w:val="00534369"/>
    <w:rsid w:val="00535E66"/>
    <w:rsid w:val="005376C9"/>
    <w:rsid w:val="00541A80"/>
    <w:rsid w:val="005450BA"/>
    <w:rsid w:val="005728CA"/>
    <w:rsid w:val="005733C3"/>
    <w:rsid w:val="0058159D"/>
    <w:rsid w:val="005840DF"/>
    <w:rsid w:val="00593408"/>
    <w:rsid w:val="005951B8"/>
    <w:rsid w:val="005953E3"/>
    <w:rsid w:val="005A1A97"/>
    <w:rsid w:val="005A3377"/>
    <w:rsid w:val="005A47D7"/>
    <w:rsid w:val="005A6270"/>
    <w:rsid w:val="005A649B"/>
    <w:rsid w:val="005B1314"/>
    <w:rsid w:val="005C5A1B"/>
    <w:rsid w:val="005D0E02"/>
    <w:rsid w:val="005D202C"/>
    <w:rsid w:val="005F117E"/>
    <w:rsid w:val="005F6F28"/>
    <w:rsid w:val="006060A7"/>
    <w:rsid w:val="0061217A"/>
    <w:rsid w:val="0061436C"/>
    <w:rsid w:val="00615CCB"/>
    <w:rsid w:val="00620293"/>
    <w:rsid w:val="0063544F"/>
    <w:rsid w:val="0063782F"/>
    <w:rsid w:val="0065585C"/>
    <w:rsid w:val="006623D9"/>
    <w:rsid w:val="006718CF"/>
    <w:rsid w:val="00672D55"/>
    <w:rsid w:val="0067549E"/>
    <w:rsid w:val="00676CD4"/>
    <w:rsid w:val="00683C71"/>
    <w:rsid w:val="00690416"/>
    <w:rsid w:val="00692A2D"/>
    <w:rsid w:val="0069363F"/>
    <w:rsid w:val="00695DB1"/>
    <w:rsid w:val="006A14B4"/>
    <w:rsid w:val="006A1FE0"/>
    <w:rsid w:val="006A2A5F"/>
    <w:rsid w:val="006A678B"/>
    <w:rsid w:val="006B0663"/>
    <w:rsid w:val="006B1A9F"/>
    <w:rsid w:val="006B51AC"/>
    <w:rsid w:val="006C2673"/>
    <w:rsid w:val="006D1008"/>
    <w:rsid w:val="006D13BE"/>
    <w:rsid w:val="006D1E22"/>
    <w:rsid w:val="006D3831"/>
    <w:rsid w:val="006D39B1"/>
    <w:rsid w:val="006E06A4"/>
    <w:rsid w:val="006E4AC5"/>
    <w:rsid w:val="006E6DF1"/>
    <w:rsid w:val="006F12D0"/>
    <w:rsid w:val="006F1B0B"/>
    <w:rsid w:val="006F69E0"/>
    <w:rsid w:val="006F6E45"/>
    <w:rsid w:val="00706E98"/>
    <w:rsid w:val="0071475F"/>
    <w:rsid w:val="00717F62"/>
    <w:rsid w:val="00726A3F"/>
    <w:rsid w:val="007276F9"/>
    <w:rsid w:val="007335D7"/>
    <w:rsid w:val="007338FF"/>
    <w:rsid w:val="00737DCC"/>
    <w:rsid w:val="007432CE"/>
    <w:rsid w:val="007444BA"/>
    <w:rsid w:val="007552A2"/>
    <w:rsid w:val="007672C4"/>
    <w:rsid w:val="00771923"/>
    <w:rsid w:val="00774C89"/>
    <w:rsid w:val="00777A2E"/>
    <w:rsid w:val="00790663"/>
    <w:rsid w:val="007A47BC"/>
    <w:rsid w:val="007A750B"/>
    <w:rsid w:val="007B1619"/>
    <w:rsid w:val="007C3719"/>
    <w:rsid w:val="007C47B3"/>
    <w:rsid w:val="007D403D"/>
    <w:rsid w:val="007F39CA"/>
    <w:rsid w:val="00801620"/>
    <w:rsid w:val="008114A1"/>
    <w:rsid w:val="00817073"/>
    <w:rsid w:val="00820E37"/>
    <w:rsid w:val="00824BE8"/>
    <w:rsid w:val="00833E7B"/>
    <w:rsid w:val="00840549"/>
    <w:rsid w:val="00842FF4"/>
    <w:rsid w:val="00850B20"/>
    <w:rsid w:val="00851C3E"/>
    <w:rsid w:val="00852667"/>
    <w:rsid w:val="00860584"/>
    <w:rsid w:val="00863575"/>
    <w:rsid w:val="00867DE9"/>
    <w:rsid w:val="00877DE9"/>
    <w:rsid w:val="00886FE8"/>
    <w:rsid w:val="00890CA2"/>
    <w:rsid w:val="008952FF"/>
    <w:rsid w:val="008A1392"/>
    <w:rsid w:val="008A7911"/>
    <w:rsid w:val="008B4B2F"/>
    <w:rsid w:val="008B7E7C"/>
    <w:rsid w:val="008C26BF"/>
    <w:rsid w:val="008C3E02"/>
    <w:rsid w:val="008C4E47"/>
    <w:rsid w:val="008C596E"/>
    <w:rsid w:val="008C7365"/>
    <w:rsid w:val="008D1B34"/>
    <w:rsid w:val="008E2C7A"/>
    <w:rsid w:val="008E4100"/>
    <w:rsid w:val="008E5033"/>
    <w:rsid w:val="008F3684"/>
    <w:rsid w:val="008F5B2C"/>
    <w:rsid w:val="009011BA"/>
    <w:rsid w:val="009078AF"/>
    <w:rsid w:val="0092225C"/>
    <w:rsid w:val="00940DF6"/>
    <w:rsid w:val="00943003"/>
    <w:rsid w:val="00950D94"/>
    <w:rsid w:val="00953753"/>
    <w:rsid w:val="00953C8D"/>
    <w:rsid w:val="009638CC"/>
    <w:rsid w:val="009747B4"/>
    <w:rsid w:val="0097697B"/>
    <w:rsid w:val="00977828"/>
    <w:rsid w:val="0098186D"/>
    <w:rsid w:val="00987005"/>
    <w:rsid w:val="009D0107"/>
    <w:rsid w:val="009D1341"/>
    <w:rsid w:val="009D342F"/>
    <w:rsid w:val="009D3CEB"/>
    <w:rsid w:val="009E0C98"/>
    <w:rsid w:val="009E6088"/>
    <w:rsid w:val="009E6D98"/>
    <w:rsid w:val="009F634B"/>
    <w:rsid w:val="009F75B5"/>
    <w:rsid w:val="00A056CC"/>
    <w:rsid w:val="00A12032"/>
    <w:rsid w:val="00A15A98"/>
    <w:rsid w:val="00A165F5"/>
    <w:rsid w:val="00A16B3E"/>
    <w:rsid w:val="00A209DD"/>
    <w:rsid w:val="00A215A3"/>
    <w:rsid w:val="00A22B7E"/>
    <w:rsid w:val="00A37025"/>
    <w:rsid w:val="00A37F81"/>
    <w:rsid w:val="00A470F3"/>
    <w:rsid w:val="00A60A0C"/>
    <w:rsid w:val="00A64002"/>
    <w:rsid w:val="00A666FA"/>
    <w:rsid w:val="00A677BC"/>
    <w:rsid w:val="00A7087D"/>
    <w:rsid w:val="00A734CA"/>
    <w:rsid w:val="00A73920"/>
    <w:rsid w:val="00A80296"/>
    <w:rsid w:val="00A83DC2"/>
    <w:rsid w:val="00A85B1E"/>
    <w:rsid w:val="00A8651E"/>
    <w:rsid w:val="00A91B23"/>
    <w:rsid w:val="00A946EE"/>
    <w:rsid w:val="00A951D8"/>
    <w:rsid w:val="00AA0CE8"/>
    <w:rsid w:val="00AA2084"/>
    <w:rsid w:val="00AA2909"/>
    <w:rsid w:val="00AB00CB"/>
    <w:rsid w:val="00AB4C11"/>
    <w:rsid w:val="00AC1476"/>
    <w:rsid w:val="00AC1DD1"/>
    <w:rsid w:val="00AC78A3"/>
    <w:rsid w:val="00AD2B89"/>
    <w:rsid w:val="00AD2F61"/>
    <w:rsid w:val="00AD396D"/>
    <w:rsid w:val="00AD5BE0"/>
    <w:rsid w:val="00AE0614"/>
    <w:rsid w:val="00AE4CA9"/>
    <w:rsid w:val="00AF082E"/>
    <w:rsid w:val="00B05782"/>
    <w:rsid w:val="00B20767"/>
    <w:rsid w:val="00B22E4F"/>
    <w:rsid w:val="00B26D2C"/>
    <w:rsid w:val="00B33DFE"/>
    <w:rsid w:val="00B3576A"/>
    <w:rsid w:val="00B441A4"/>
    <w:rsid w:val="00B51D23"/>
    <w:rsid w:val="00B62B09"/>
    <w:rsid w:val="00B634E6"/>
    <w:rsid w:val="00B82553"/>
    <w:rsid w:val="00B92645"/>
    <w:rsid w:val="00B93826"/>
    <w:rsid w:val="00B947D7"/>
    <w:rsid w:val="00BA07A6"/>
    <w:rsid w:val="00BA12CA"/>
    <w:rsid w:val="00BA3478"/>
    <w:rsid w:val="00BB41D7"/>
    <w:rsid w:val="00BB6349"/>
    <w:rsid w:val="00BC1143"/>
    <w:rsid w:val="00BC5672"/>
    <w:rsid w:val="00BD15A9"/>
    <w:rsid w:val="00BE0715"/>
    <w:rsid w:val="00BE4558"/>
    <w:rsid w:val="00BE4BED"/>
    <w:rsid w:val="00BE5BFB"/>
    <w:rsid w:val="00BF2883"/>
    <w:rsid w:val="00BF70A3"/>
    <w:rsid w:val="00C0303D"/>
    <w:rsid w:val="00C045A1"/>
    <w:rsid w:val="00C10D21"/>
    <w:rsid w:val="00C11B98"/>
    <w:rsid w:val="00C11E02"/>
    <w:rsid w:val="00C1242E"/>
    <w:rsid w:val="00C2021E"/>
    <w:rsid w:val="00C20B04"/>
    <w:rsid w:val="00C25A5C"/>
    <w:rsid w:val="00C269A8"/>
    <w:rsid w:val="00C323E8"/>
    <w:rsid w:val="00C3454F"/>
    <w:rsid w:val="00C350C2"/>
    <w:rsid w:val="00C42C84"/>
    <w:rsid w:val="00C450EC"/>
    <w:rsid w:val="00C4541F"/>
    <w:rsid w:val="00C475BD"/>
    <w:rsid w:val="00C53C72"/>
    <w:rsid w:val="00C54A07"/>
    <w:rsid w:val="00C608EA"/>
    <w:rsid w:val="00C6273F"/>
    <w:rsid w:val="00C71D94"/>
    <w:rsid w:val="00C74FAA"/>
    <w:rsid w:val="00C82ACB"/>
    <w:rsid w:val="00C905D0"/>
    <w:rsid w:val="00C90684"/>
    <w:rsid w:val="00C90BF3"/>
    <w:rsid w:val="00C9573E"/>
    <w:rsid w:val="00C97548"/>
    <w:rsid w:val="00CA4D02"/>
    <w:rsid w:val="00CA68F6"/>
    <w:rsid w:val="00CB3CCD"/>
    <w:rsid w:val="00CB751B"/>
    <w:rsid w:val="00CB7615"/>
    <w:rsid w:val="00CC339F"/>
    <w:rsid w:val="00CC54CF"/>
    <w:rsid w:val="00CC5A33"/>
    <w:rsid w:val="00CC5DE2"/>
    <w:rsid w:val="00CC60A9"/>
    <w:rsid w:val="00CD4C30"/>
    <w:rsid w:val="00CD7DDB"/>
    <w:rsid w:val="00CD7E73"/>
    <w:rsid w:val="00CE1285"/>
    <w:rsid w:val="00CE2689"/>
    <w:rsid w:val="00CE5BBF"/>
    <w:rsid w:val="00CF5C74"/>
    <w:rsid w:val="00D02ABB"/>
    <w:rsid w:val="00D105F8"/>
    <w:rsid w:val="00D13F50"/>
    <w:rsid w:val="00D145D7"/>
    <w:rsid w:val="00D21B17"/>
    <w:rsid w:val="00D23848"/>
    <w:rsid w:val="00D31C21"/>
    <w:rsid w:val="00D361F6"/>
    <w:rsid w:val="00D42056"/>
    <w:rsid w:val="00D422B8"/>
    <w:rsid w:val="00D47D01"/>
    <w:rsid w:val="00D52677"/>
    <w:rsid w:val="00D52913"/>
    <w:rsid w:val="00D532AF"/>
    <w:rsid w:val="00D604E0"/>
    <w:rsid w:val="00D60593"/>
    <w:rsid w:val="00D65583"/>
    <w:rsid w:val="00D7069E"/>
    <w:rsid w:val="00D755BD"/>
    <w:rsid w:val="00D85CC3"/>
    <w:rsid w:val="00D869FA"/>
    <w:rsid w:val="00D91C00"/>
    <w:rsid w:val="00D956D1"/>
    <w:rsid w:val="00DA0CCE"/>
    <w:rsid w:val="00DB0469"/>
    <w:rsid w:val="00DB09F9"/>
    <w:rsid w:val="00DB2BAE"/>
    <w:rsid w:val="00DC12BA"/>
    <w:rsid w:val="00DC44C2"/>
    <w:rsid w:val="00DC4C46"/>
    <w:rsid w:val="00DD17FB"/>
    <w:rsid w:val="00DD53E7"/>
    <w:rsid w:val="00DD5560"/>
    <w:rsid w:val="00DE1430"/>
    <w:rsid w:val="00DF0149"/>
    <w:rsid w:val="00DF305D"/>
    <w:rsid w:val="00DF387F"/>
    <w:rsid w:val="00DF7987"/>
    <w:rsid w:val="00E00635"/>
    <w:rsid w:val="00E02A81"/>
    <w:rsid w:val="00E12481"/>
    <w:rsid w:val="00E12760"/>
    <w:rsid w:val="00E13932"/>
    <w:rsid w:val="00E160FC"/>
    <w:rsid w:val="00E21E32"/>
    <w:rsid w:val="00E24058"/>
    <w:rsid w:val="00E24BCB"/>
    <w:rsid w:val="00E275DA"/>
    <w:rsid w:val="00E3350B"/>
    <w:rsid w:val="00E3358B"/>
    <w:rsid w:val="00E337A4"/>
    <w:rsid w:val="00E36701"/>
    <w:rsid w:val="00E401D3"/>
    <w:rsid w:val="00E4049D"/>
    <w:rsid w:val="00E40B82"/>
    <w:rsid w:val="00E446E5"/>
    <w:rsid w:val="00E477CD"/>
    <w:rsid w:val="00E4784F"/>
    <w:rsid w:val="00E67840"/>
    <w:rsid w:val="00E7184D"/>
    <w:rsid w:val="00E75000"/>
    <w:rsid w:val="00E81715"/>
    <w:rsid w:val="00E9423E"/>
    <w:rsid w:val="00E95361"/>
    <w:rsid w:val="00EA2AC2"/>
    <w:rsid w:val="00EA393D"/>
    <w:rsid w:val="00EB223D"/>
    <w:rsid w:val="00EB5290"/>
    <w:rsid w:val="00EB54C6"/>
    <w:rsid w:val="00EB5A7A"/>
    <w:rsid w:val="00EC0FC6"/>
    <w:rsid w:val="00EC1D90"/>
    <w:rsid w:val="00EC56B0"/>
    <w:rsid w:val="00ED2611"/>
    <w:rsid w:val="00ED668E"/>
    <w:rsid w:val="00EE23EE"/>
    <w:rsid w:val="00EE332D"/>
    <w:rsid w:val="00EE36B5"/>
    <w:rsid w:val="00EE58B4"/>
    <w:rsid w:val="00EE5D9E"/>
    <w:rsid w:val="00EF2E63"/>
    <w:rsid w:val="00F01072"/>
    <w:rsid w:val="00F02781"/>
    <w:rsid w:val="00F02B63"/>
    <w:rsid w:val="00F05F5D"/>
    <w:rsid w:val="00F16549"/>
    <w:rsid w:val="00F2433D"/>
    <w:rsid w:val="00F268CF"/>
    <w:rsid w:val="00F319C3"/>
    <w:rsid w:val="00F3376D"/>
    <w:rsid w:val="00F36652"/>
    <w:rsid w:val="00F406C0"/>
    <w:rsid w:val="00F42A62"/>
    <w:rsid w:val="00F55E8E"/>
    <w:rsid w:val="00F57534"/>
    <w:rsid w:val="00F6193C"/>
    <w:rsid w:val="00F63BF7"/>
    <w:rsid w:val="00F73933"/>
    <w:rsid w:val="00F82636"/>
    <w:rsid w:val="00F8428A"/>
    <w:rsid w:val="00F85E65"/>
    <w:rsid w:val="00F95426"/>
    <w:rsid w:val="00F97D60"/>
    <w:rsid w:val="00FA064C"/>
    <w:rsid w:val="00FA6031"/>
    <w:rsid w:val="00FB1B01"/>
    <w:rsid w:val="00FB6BA5"/>
    <w:rsid w:val="00FE704B"/>
    <w:rsid w:val="00FF2B7C"/>
    <w:rsid w:val="00FF3EBB"/>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121D"/>
  <w15:docId w15:val="{56BA4BCE-3CA8-4082-AC3B-1547936F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A3"/>
    <w:pPr>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BF70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A3"/>
    <w:pPr>
      <w:tabs>
        <w:tab w:val="center" w:pos="4513"/>
        <w:tab w:val="right" w:pos="9026"/>
      </w:tabs>
    </w:pPr>
  </w:style>
  <w:style w:type="character" w:customStyle="1" w:styleId="HeaderChar">
    <w:name w:val="Header Char"/>
    <w:basedOn w:val="DefaultParagraphFont"/>
    <w:link w:val="Header"/>
    <w:uiPriority w:val="99"/>
    <w:rsid w:val="00BF70A3"/>
  </w:style>
  <w:style w:type="paragraph" w:styleId="Footer">
    <w:name w:val="footer"/>
    <w:basedOn w:val="Normal"/>
    <w:link w:val="FooterChar"/>
    <w:uiPriority w:val="99"/>
    <w:unhideWhenUsed/>
    <w:rsid w:val="00BF70A3"/>
    <w:pPr>
      <w:tabs>
        <w:tab w:val="center" w:pos="4513"/>
        <w:tab w:val="right" w:pos="9026"/>
      </w:tabs>
    </w:pPr>
  </w:style>
  <w:style w:type="character" w:customStyle="1" w:styleId="FooterChar">
    <w:name w:val="Footer Char"/>
    <w:basedOn w:val="DefaultParagraphFont"/>
    <w:link w:val="Footer"/>
    <w:uiPriority w:val="99"/>
    <w:rsid w:val="00BF70A3"/>
  </w:style>
  <w:style w:type="character" w:customStyle="1" w:styleId="Heading1Char">
    <w:name w:val="Heading 1 Char"/>
    <w:basedOn w:val="DefaultParagraphFont"/>
    <w:link w:val="Heading1"/>
    <w:uiPriority w:val="9"/>
    <w:rsid w:val="00BF70A3"/>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BF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0A3"/>
    <w:pPr>
      <w:ind w:left="720"/>
    </w:pPr>
    <w:rPr>
      <w:rFonts w:ascii="Calibri" w:eastAsia="Calibri" w:hAnsi="Calibri" w:cs="Times New Roman"/>
      <w:sz w:val="22"/>
      <w:szCs w:val="22"/>
      <w:lang w:val="en-GB"/>
    </w:rPr>
  </w:style>
  <w:style w:type="character" w:customStyle="1" w:styleId="apple-converted-space">
    <w:name w:val="apple-converted-space"/>
    <w:rsid w:val="00043B68"/>
  </w:style>
  <w:style w:type="paragraph" w:styleId="NoSpacing">
    <w:name w:val="No Spacing"/>
    <w:qFormat/>
    <w:rsid w:val="00043B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B7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65"/>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B33DF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B33DFE"/>
    <w:rPr>
      <w:rFonts w:ascii="Calibri" w:hAnsi="Calibri"/>
      <w:szCs w:val="21"/>
    </w:rPr>
  </w:style>
  <w:style w:type="paragraph" w:customStyle="1" w:styleId="Default">
    <w:name w:val="Default"/>
    <w:rsid w:val="008C3E0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B1A9F"/>
    <w:rPr>
      <w:i/>
      <w:iCs/>
    </w:rPr>
  </w:style>
  <w:style w:type="character" w:styleId="Hyperlink">
    <w:name w:val="Hyperlink"/>
    <w:basedOn w:val="DefaultParagraphFont"/>
    <w:uiPriority w:val="99"/>
    <w:semiHidden/>
    <w:unhideWhenUsed/>
    <w:rsid w:val="000457EB"/>
    <w:rPr>
      <w:color w:val="0000FF"/>
      <w:u w:val="single"/>
    </w:rPr>
  </w:style>
  <w:style w:type="character" w:styleId="CommentReference">
    <w:name w:val="annotation reference"/>
    <w:basedOn w:val="DefaultParagraphFont"/>
    <w:uiPriority w:val="99"/>
    <w:semiHidden/>
    <w:unhideWhenUsed/>
    <w:rsid w:val="00523996"/>
    <w:rPr>
      <w:sz w:val="16"/>
      <w:szCs w:val="16"/>
    </w:rPr>
  </w:style>
  <w:style w:type="paragraph" w:styleId="CommentText">
    <w:name w:val="annotation text"/>
    <w:basedOn w:val="Normal"/>
    <w:link w:val="CommentTextChar"/>
    <w:uiPriority w:val="99"/>
    <w:semiHidden/>
    <w:unhideWhenUsed/>
    <w:rsid w:val="00523996"/>
    <w:rPr>
      <w:sz w:val="20"/>
      <w:szCs w:val="20"/>
    </w:rPr>
  </w:style>
  <w:style w:type="character" w:customStyle="1" w:styleId="CommentTextChar">
    <w:name w:val="Comment Text Char"/>
    <w:basedOn w:val="DefaultParagraphFont"/>
    <w:link w:val="CommentText"/>
    <w:uiPriority w:val="99"/>
    <w:semiHidden/>
    <w:rsid w:val="00523996"/>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23996"/>
    <w:rPr>
      <w:b/>
      <w:bCs/>
    </w:rPr>
  </w:style>
  <w:style w:type="character" w:customStyle="1" w:styleId="CommentSubjectChar">
    <w:name w:val="Comment Subject Char"/>
    <w:basedOn w:val="CommentTextChar"/>
    <w:link w:val="CommentSubject"/>
    <w:uiPriority w:val="99"/>
    <w:semiHidden/>
    <w:rsid w:val="00523996"/>
    <w:rPr>
      <w:rFonts w:ascii="Arial" w:eastAsia="Times New Roman" w:hAnsi="Arial" w:cs="Arial"/>
      <w:b/>
      <w:bCs/>
      <w:sz w:val="20"/>
      <w:szCs w:val="20"/>
      <w:lang w:val="en-US"/>
    </w:rPr>
  </w:style>
  <w:style w:type="paragraph" w:styleId="Revision">
    <w:name w:val="Revision"/>
    <w:hidden/>
    <w:uiPriority w:val="99"/>
    <w:semiHidden/>
    <w:rsid w:val="00E95361"/>
    <w:pPr>
      <w:spacing w:after="0" w:line="240" w:lineRule="auto"/>
    </w:pPr>
    <w:rPr>
      <w:rFonts w:ascii="Arial" w:eastAsia="Times New Roman" w:hAnsi="Arial" w:cs="Arial"/>
      <w:sz w:val="24"/>
      <w:szCs w:val="24"/>
      <w:lang w:val="en-US"/>
    </w:rPr>
  </w:style>
  <w:style w:type="character" w:customStyle="1" w:styleId="s18">
    <w:name w:val="s18"/>
    <w:basedOn w:val="DefaultParagraphFont"/>
    <w:rsid w:val="0059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5999">
      <w:bodyDiv w:val="1"/>
      <w:marLeft w:val="0"/>
      <w:marRight w:val="0"/>
      <w:marTop w:val="0"/>
      <w:marBottom w:val="0"/>
      <w:divBdr>
        <w:top w:val="none" w:sz="0" w:space="0" w:color="auto"/>
        <w:left w:val="none" w:sz="0" w:space="0" w:color="auto"/>
        <w:bottom w:val="none" w:sz="0" w:space="0" w:color="auto"/>
        <w:right w:val="none" w:sz="0" w:space="0" w:color="auto"/>
      </w:divBdr>
    </w:div>
    <w:div w:id="397023302">
      <w:bodyDiv w:val="1"/>
      <w:marLeft w:val="0"/>
      <w:marRight w:val="0"/>
      <w:marTop w:val="0"/>
      <w:marBottom w:val="0"/>
      <w:divBdr>
        <w:top w:val="none" w:sz="0" w:space="0" w:color="auto"/>
        <w:left w:val="none" w:sz="0" w:space="0" w:color="auto"/>
        <w:bottom w:val="none" w:sz="0" w:space="0" w:color="auto"/>
        <w:right w:val="none" w:sz="0" w:space="0" w:color="auto"/>
      </w:divBdr>
    </w:div>
    <w:div w:id="484514241">
      <w:bodyDiv w:val="1"/>
      <w:marLeft w:val="0"/>
      <w:marRight w:val="0"/>
      <w:marTop w:val="0"/>
      <w:marBottom w:val="0"/>
      <w:divBdr>
        <w:top w:val="none" w:sz="0" w:space="0" w:color="auto"/>
        <w:left w:val="none" w:sz="0" w:space="0" w:color="auto"/>
        <w:bottom w:val="none" w:sz="0" w:space="0" w:color="auto"/>
        <w:right w:val="none" w:sz="0" w:space="0" w:color="auto"/>
      </w:divBdr>
    </w:div>
    <w:div w:id="628129122">
      <w:bodyDiv w:val="1"/>
      <w:marLeft w:val="0"/>
      <w:marRight w:val="0"/>
      <w:marTop w:val="0"/>
      <w:marBottom w:val="0"/>
      <w:divBdr>
        <w:top w:val="none" w:sz="0" w:space="0" w:color="auto"/>
        <w:left w:val="none" w:sz="0" w:space="0" w:color="auto"/>
        <w:bottom w:val="none" w:sz="0" w:space="0" w:color="auto"/>
        <w:right w:val="none" w:sz="0" w:space="0" w:color="auto"/>
      </w:divBdr>
    </w:div>
    <w:div w:id="665983551">
      <w:bodyDiv w:val="1"/>
      <w:marLeft w:val="0"/>
      <w:marRight w:val="0"/>
      <w:marTop w:val="0"/>
      <w:marBottom w:val="0"/>
      <w:divBdr>
        <w:top w:val="none" w:sz="0" w:space="0" w:color="auto"/>
        <w:left w:val="none" w:sz="0" w:space="0" w:color="auto"/>
        <w:bottom w:val="none" w:sz="0" w:space="0" w:color="auto"/>
        <w:right w:val="none" w:sz="0" w:space="0" w:color="auto"/>
      </w:divBdr>
    </w:div>
    <w:div w:id="756170258">
      <w:bodyDiv w:val="1"/>
      <w:marLeft w:val="0"/>
      <w:marRight w:val="0"/>
      <w:marTop w:val="0"/>
      <w:marBottom w:val="0"/>
      <w:divBdr>
        <w:top w:val="none" w:sz="0" w:space="0" w:color="auto"/>
        <w:left w:val="none" w:sz="0" w:space="0" w:color="auto"/>
        <w:bottom w:val="none" w:sz="0" w:space="0" w:color="auto"/>
        <w:right w:val="none" w:sz="0" w:space="0" w:color="auto"/>
      </w:divBdr>
    </w:div>
    <w:div w:id="824710865">
      <w:bodyDiv w:val="1"/>
      <w:marLeft w:val="0"/>
      <w:marRight w:val="0"/>
      <w:marTop w:val="0"/>
      <w:marBottom w:val="0"/>
      <w:divBdr>
        <w:top w:val="none" w:sz="0" w:space="0" w:color="auto"/>
        <w:left w:val="none" w:sz="0" w:space="0" w:color="auto"/>
        <w:bottom w:val="none" w:sz="0" w:space="0" w:color="auto"/>
        <w:right w:val="none" w:sz="0" w:space="0" w:color="auto"/>
      </w:divBdr>
    </w:div>
    <w:div w:id="1049721320">
      <w:bodyDiv w:val="1"/>
      <w:marLeft w:val="0"/>
      <w:marRight w:val="0"/>
      <w:marTop w:val="0"/>
      <w:marBottom w:val="0"/>
      <w:divBdr>
        <w:top w:val="none" w:sz="0" w:space="0" w:color="auto"/>
        <w:left w:val="none" w:sz="0" w:space="0" w:color="auto"/>
        <w:bottom w:val="none" w:sz="0" w:space="0" w:color="auto"/>
        <w:right w:val="none" w:sz="0" w:space="0" w:color="auto"/>
      </w:divBdr>
    </w:div>
    <w:div w:id="1442920698">
      <w:bodyDiv w:val="1"/>
      <w:marLeft w:val="0"/>
      <w:marRight w:val="0"/>
      <w:marTop w:val="0"/>
      <w:marBottom w:val="0"/>
      <w:divBdr>
        <w:top w:val="none" w:sz="0" w:space="0" w:color="auto"/>
        <w:left w:val="none" w:sz="0" w:space="0" w:color="auto"/>
        <w:bottom w:val="none" w:sz="0" w:space="0" w:color="auto"/>
        <w:right w:val="none" w:sz="0" w:space="0" w:color="auto"/>
      </w:divBdr>
    </w:div>
    <w:div w:id="1469929844">
      <w:bodyDiv w:val="1"/>
      <w:marLeft w:val="0"/>
      <w:marRight w:val="0"/>
      <w:marTop w:val="0"/>
      <w:marBottom w:val="0"/>
      <w:divBdr>
        <w:top w:val="none" w:sz="0" w:space="0" w:color="auto"/>
        <w:left w:val="none" w:sz="0" w:space="0" w:color="auto"/>
        <w:bottom w:val="none" w:sz="0" w:space="0" w:color="auto"/>
        <w:right w:val="none" w:sz="0" w:space="0" w:color="auto"/>
      </w:divBdr>
    </w:div>
    <w:div w:id="1516966393">
      <w:bodyDiv w:val="1"/>
      <w:marLeft w:val="0"/>
      <w:marRight w:val="0"/>
      <w:marTop w:val="0"/>
      <w:marBottom w:val="0"/>
      <w:divBdr>
        <w:top w:val="none" w:sz="0" w:space="0" w:color="auto"/>
        <w:left w:val="none" w:sz="0" w:space="0" w:color="auto"/>
        <w:bottom w:val="none" w:sz="0" w:space="0" w:color="auto"/>
        <w:right w:val="none" w:sz="0" w:space="0" w:color="auto"/>
      </w:divBdr>
    </w:div>
    <w:div w:id="1764645792">
      <w:bodyDiv w:val="1"/>
      <w:marLeft w:val="0"/>
      <w:marRight w:val="0"/>
      <w:marTop w:val="0"/>
      <w:marBottom w:val="0"/>
      <w:divBdr>
        <w:top w:val="none" w:sz="0" w:space="0" w:color="auto"/>
        <w:left w:val="none" w:sz="0" w:space="0" w:color="auto"/>
        <w:bottom w:val="none" w:sz="0" w:space="0" w:color="auto"/>
        <w:right w:val="none" w:sz="0" w:space="0" w:color="auto"/>
      </w:divBdr>
    </w:div>
    <w:div w:id="1770999608">
      <w:bodyDiv w:val="1"/>
      <w:marLeft w:val="0"/>
      <w:marRight w:val="0"/>
      <w:marTop w:val="0"/>
      <w:marBottom w:val="0"/>
      <w:divBdr>
        <w:top w:val="none" w:sz="0" w:space="0" w:color="auto"/>
        <w:left w:val="none" w:sz="0" w:space="0" w:color="auto"/>
        <w:bottom w:val="none" w:sz="0" w:space="0" w:color="auto"/>
        <w:right w:val="none" w:sz="0" w:space="0" w:color="auto"/>
      </w:divBdr>
    </w:div>
    <w:div w:id="1959556577">
      <w:bodyDiv w:val="1"/>
      <w:marLeft w:val="0"/>
      <w:marRight w:val="0"/>
      <w:marTop w:val="0"/>
      <w:marBottom w:val="0"/>
      <w:divBdr>
        <w:top w:val="none" w:sz="0" w:space="0" w:color="auto"/>
        <w:left w:val="none" w:sz="0" w:space="0" w:color="auto"/>
        <w:bottom w:val="none" w:sz="0" w:space="0" w:color="auto"/>
        <w:right w:val="none" w:sz="0" w:space="0" w:color="auto"/>
      </w:divBdr>
    </w:div>
    <w:div w:id="2078042839">
      <w:bodyDiv w:val="1"/>
      <w:marLeft w:val="0"/>
      <w:marRight w:val="0"/>
      <w:marTop w:val="0"/>
      <w:marBottom w:val="0"/>
      <w:divBdr>
        <w:top w:val="none" w:sz="0" w:space="0" w:color="auto"/>
        <w:left w:val="none" w:sz="0" w:space="0" w:color="auto"/>
        <w:bottom w:val="none" w:sz="0" w:space="0" w:color="auto"/>
        <w:right w:val="none" w:sz="0" w:space="0" w:color="auto"/>
      </w:divBdr>
    </w:div>
    <w:div w:id="21394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E53CF-A363-4503-97EB-F4D953AA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Beeston</dc:creator>
  <cp:lastModifiedBy>Gail Sprake</cp:lastModifiedBy>
  <cp:revision>4</cp:revision>
  <cp:lastPrinted>2020-01-12T11:37:00Z</cp:lastPrinted>
  <dcterms:created xsi:type="dcterms:W3CDTF">2019-12-20T11:45:00Z</dcterms:created>
  <dcterms:modified xsi:type="dcterms:W3CDTF">2020-01-12T11:39:00Z</dcterms:modified>
</cp:coreProperties>
</file>